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F" w:rsidRPr="005B602F" w:rsidRDefault="00AD2A2E" w:rsidP="00AC0E4F">
      <w:pPr>
        <w:jc w:val="center"/>
        <w:rPr>
          <w:b/>
          <w:sz w:val="28"/>
          <w:szCs w:val="28"/>
        </w:rPr>
      </w:pPr>
      <w:r w:rsidRPr="005B602F">
        <w:rPr>
          <w:b/>
          <w:sz w:val="28"/>
          <w:szCs w:val="28"/>
        </w:rPr>
        <w:t>Jubileusz naszej Szkoły.</w:t>
      </w:r>
    </w:p>
    <w:p w:rsidR="00AD2A2E" w:rsidRPr="00AC0E4F" w:rsidRDefault="00AD2A2E" w:rsidP="00AD2A2E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W tym roku obchodzimy 190 urodziny naszej szkoły.</w:t>
      </w:r>
    </w:p>
    <w:p w:rsidR="00AD2A2E" w:rsidRPr="00AC0E4F" w:rsidRDefault="00AD2A2E" w:rsidP="00AD2A2E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Z okazji tego jubileuszu wybierzemy się w podróż po dawnych czasach i powspominamy, jak to bywał</w:t>
      </w:r>
      <w:r w:rsidR="00E71565" w:rsidRPr="00AC0E4F">
        <w:rPr>
          <w:sz w:val="24"/>
          <w:szCs w:val="24"/>
        </w:rPr>
        <w:t>o w naszej szkole przez te wszystkie lata.</w:t>
      </w:r>
    </w:p>
    <w:p w:rsidR="00AD2A2E" w:rsidRPr="00AC0E4F" w:rsidRDefault="00AD2A2E" w:rsidP="00AD2A2E">
      <w:pPr>
        <w:pStyle w:val="Bezodstpw"/>
        <w:rPr>
          <w:sz w:val="24"/>
          <w:szCs w:val="24"/>
        </w:rPr>
      </w:pPr>
    </w:p>
    <w:p w:rsidR="00AD2A2E" w:rsidRPr="00AC0E4F" w:rsidRDefault="00713D53" w:rsidP="00AD2A2E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Zdjęcie nr 2</w:t>
      </w:r>
    </w:p>
    <w:p w:rsidR="00E71565" w:rsidRPr="00AC0E4F" w:rsidRDefault="00AD2A2E" w:rsidP="00AD2A2E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Pięknie wykaligrafowane karty szkolnych kronik dostarczają nam wielu cennych informacji </w:t>
      </w:r>
    </w:p>
    <w:p w:rsidR="00AD2A2E" w:rsidRPr="00AC0E4F" w:rsidRDefault="00AD2A2E" w:rsidP="00AD2A2E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o początkach naszej trzydziestki czwórki.</w:t>
      </w:r>
    </w:p>
    <w:p w:rsidR="005663C6" w:rsidRPr="00AC0E4F" w:rsidRDefault="00E71565" w:rsidP="00AD2A2E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Spójrzcie na</w:t>
      </w:r>
      <w:r w:rsidR="00AD2A2E" w:rsidRPr="00AC0E4F">
        <w:rPr>
          <w:sz w:val="24"/>
          <w:szCs w:val="24"/>
        </w:rPr>
        <w:t xml:space="preserve"> kartę z pierwszej kroniki szkolnej.</w:t>
      </w:r>
      <w:r w:rsidR="006F4D59" w:rsidRPr="00AC0E4F">
        <w:rPr>
          <w:sz w:val="24"/>
          <w:szCs w:val="24"/>
        </w:rPr>
        <w:t xml:space="preserve"> Dowiadujemy się z niej, że nasza szkoła powstała w 1831 roku. Nie był to jednak ten budynek, w którym uczycie się obecnie.</w:t>
      </w:r>
      <w:r w:rsidR="00FB30B8" w:rsidRPr="00AC0E4F">
        <w:rPr>
          <w:sz w:val="24"/>
          <w:szCs w:val="24"/>
        </w:rPr>
        <w:t xml:space="preserve"> </w:t>
      </w:r>
      <w:r w:rsidR="003013F8" w:rsidRPr="00AC0E4F">
        <w:rPr>
          <w:sz w:val="24"/>
          <w:szCs w:val="24"/>
        </w:rPr>
        <w:t xml:space="preserve">Była  to mała szkółka, do której uczęszczały dzieci </w:t>
      </w:r>
      <w:r w:rsidR="005663C6" w:rsidRPr="00AC0E4F">
        <w:rPr>
          <w:sz w:val="24"/>
          <w:szCs w:val="24"/>
        </w:rPr>
        <w:t>z dwóch podmiejskich gmin: Łobzowa i Nowej Wsi Narodowej.</w:t>
      </w:r>
      <w:r w:rsidR="00AC0E4F">
        <w:rPr>
          <w:sz w:val="24"/>
          <w:szCs w:val="24"/>
        </w:rPr>
        <w:t xml:space="preserve"> </w:t>
      </w:r>
      <w:r w:rsidR="005663C6" w:rsidRPr="00AC0E4F">
        <w:rPr>
          <w:sz w:val="24"/>
          <w:szCs w:val="24"/>
        </w:rPr>
        <w:t>Tak było do roku 1905.</w:t>
      </w:r>
    </w:p>
    <w:p w:rsidR="00AC0E4F" w:rsidRDefault="00AC0E4F" w:rsidP="00AD2A2E">
      <w:pPr>
        <w:pStyle w:val="Bezodstpw"/>
        <w:rPr>
          <w:b/>
          <w:color w:val="FF0000"/>
          <w:sz w:val="24"/>
          <w:szCs w:val="24"/>
        </w:rPr>
      </w:pPr>
    </w:p>
    <w:p w:rsidR="005663C6" w:rsidRPr="00AC0E4F" w:rsidRDefault="00713D53" w:rsidP="00AD2A2E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Zdjęcia nr </w:t>
      </w:r>
      <w:r w:rsidR="00AC0E4F" w:rsidRPr="00AC0E4F">
        <w:rPr>
          <w:b/>
          <w:color w:val="FF0000"/>
          <w:sz w:val="24"/>
          <w:szCs w:val="24"/>
        </w:rPr>
        <w:t>3-4-5</w:t>
      </w:r>
      <w:r>
        <w:rPr>
          <w:b/>
          <w:color w:val="FF0000"/>
          <w:sz w:val="24"/>
          <w:szCs w:val="24"/>
        </w:rPr>
        <w:t>-6</w:t>
      </w:r>
    </w:p>
    <w:p w:rsidR="009F5574" w:rsidRPr="00AC0E4F" w:rsidRDefault="009F5574" w:rsidP="009F5574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W dniu 5 września 1905 roku oddano do użytku dzieci nowy, dwupiętrowy gmach szkolny mieszczący się dziś przy ulicy Kazimierza Wielkiego nr 33.  Szkole nadano wówczas imię Kazimierza Wielkiego. W tym okresie i w</w:t>
      </w:r>
      <w:r w:rsidR="004079BC" w:rsidRPr="00AC0E4F">
        <w:rPr>
          <w:sz w:val="24"/>
          <w:szCs w:val="24"/>
        </w:rPr>
        <w:t xml:space="preserve"> latach następnych do szkoły uczęszczało około 300 dzieci.</w:t>
      </w:r>
    </w:p>
    <w:p w:rsidR="009F5574" w:rsidRPr="00AC0E4F" w:rsidRDefault="009F5574" w:rsidP="009F5574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Z dniem 1 kwietnia 1910 roku </w:t>
      </w:r>
      <w:r w:rsidR="002A1134" w:rsidRPr="00AC0E4F">
        <w:rPr>
          <w:sz w:val="24"/>
          <w:szCs w:val="24"/>
        </w:rPr>
        <w:t>w szkole uczyły się tylko</w:t>
      </w:r>
      <w:r w:rsidRPr="00AC0E4F">
        <w:rPr>
          <w:sz w:val="24"/>
          <w:szCs w:val="24"/>
        </w:rPr>
        <w:t xml:space="preserve"> same dziewczęta. </w:t>
      </w:r>
      <w:r w:rsidR="002A1134" w:rsidRPr="00AC0E4F">
        <w:rPr>
          <w:sz w:val="24"/>
          <w:szCs w:val="24"/>
        </w:rPr>
        <w:t>Szkoła z</w:t>
      </w:r>
      <w:r w:rsidRPr="00AC0E4F">
        <w:rPr>
          <w:sz w:val="24"/>
          <w:szCs w:val="24"/>
        </w:rPr>
        <w:t>mieniła również patrona – przybrała nazwę Jadwigi z Łobzowa. Powodem tej decyzji był fakt, że Jadwiga znana poetka, była nauczycielką tej szkoły.</w:t>
      </w:r>
    </w:p>
    <w:p w:rsidR="002A1134" w:rsidRPr="00AC0E4F" w:rsidRDefault="002A1134" w:rsidP="00AC0E4F">
      <w:pPr>
        <w:pStyle w:val="Bezodstpw"/>
        <w:numPr>
          <w:ilvl w:val="0"/>
          <w:numId w:val="3"/>
        </w:numPr>
        <w:jc w:val="center"/>
        <w:rPr>
          <w:color w:val="FF0000"/>
          <w:sz w:val="24"/>
          <w:szCs w:val="24"/>
        </w:rPr>
      </w:pPr>
    </w:p>
    <w:p w:rsidR="00CC274C" w:rsidRPr="00AC0E4F" w:rsidRDefault="00CC274C" w:rsidP="00CC274C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W tamtych czasach wyposażenie szkoły byłe niezwykle ubogie, dzieci trzeba było dożywiać,</w:t>
      </w:r>
    </w:p>
    <w:p w:rsidR="00CC274C" w:rsidRPr="00AC0E4F" w:rsidRDefault="00CC274C" w:rsidP="00CC274C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czasem odwoływano lekcje bo brakowało opału i w szkole było zimno.</w:t>
      </w:r>
    </w:p>
    <w:p w:rsidR="00CC274C" w:rsidRPr="00AC0E4F" w:rsidRDefault="00CC274C" w:rsidP="00CC274C">
      <w:pPr>
        <w:pStyle w:val="Bezodstpw"/>
        <w:rPr>
          <w:color w:val="FF0000"/>
          <w:sz w:val="24"/>
          <w:szCs w:val="24"/>
        </w:rPr>
      </w:pPr>
      <w:r w:rsidRPr="00AC0E4F">
        <w:rPr>
          <w:sz w:val="24"/>
          <w:szCs w:val="24"/>
        </w:rPr>
        <w:t>Uczniowie nie mieli, tak jak my dzisiaj, kolorowych podręczników, komputerów, tablic interaktywnych czy wspaniałego boiska, ale mieli równie mądrych nauczycieli, którzy oprócz nauki umiejętności pisania i czytania pomagali zrozumieć otaczający ich świat</w:t>
      </w:r>
    </w:p>
    <w:p w:rsidR="00CC274C" w:rsidRPr="00AC0E4F" w:rsidRDefault="00CC274C" w:rsidP="00AC0E4F">
      <w:pPr>
        <w:pStyle w:val="Bezodstpw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</w:p>
    <w:p w:rsidR="00CC274C" w:rsidRPr="00AC0E4F" w:rsidRDefault="00CC274C" w:rsidP="00CC274C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Lata szkolne 1932 do 1945 są dość trudne do odtworzenia na skutek braku zapisków. Być może zaginęły one w zawierusze wojennej, być może nie prowadzono kroniki w tym czasie. Całą dokumentację i majątek szkoły ocalił od zniszczenia i przechowywał w czasie okupacji woźny pan Władysław Kowalewski. W czasie wojny budynek był w posiadaniu wojsk niemieckich. Dzieci uczyły się najczęściej w domach prywatnych. Po zakończeniu II wojny światowej w szkole przy ul. Kazimierza Wielkiego 33 dzieci uczyły się jeszcze przez 9 lat.</w:t>
      </w:r>
    </w:p>
    <w:p w:rsidR="00CC274C" w:rsidRPr="00AC0E4F" w:rsidRDefault="00CC274C" w:rsidP="00CC274C">
      <w:pPr>
        <w:pStyle w:val="Bezodstpw"/>
        <w:rPr>
          <w:sz w:val="24"/>
          <w:szCs w:val="24"/>
        </w:rPr>
      </w:pPr>
    </w:p>
    <w:p w:rsidR="00CC274C" w:rsidRPr="00AC0E4F" w:rsidRDefault="00713D53" w:rsidP="00CC274C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Zdjęcie nr 7</w:t>
      </w:r>
    </w:p>
    <w:p w:rsidR="002A1134" w:rsidRPr="00AC0E4F" w:rsidRDefault="001770FD" w:rsidP="002A1134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Budowa obecnego budynku szkoły rozpoczęła się 1953 roku</w:t>
      </w:r>
      <w:r w:rsidR="00AC0E4F">
        <w:rPr>
          <w:sz w:val="24"/>
          <w:szCs w:val="24"/>
        </w:rPr>
        <w:t xml:space="preserve">. Kraków był coraz większym miastem. </w:t>
      </w:r>
      <w:r w:rsidR="002A1134" w:rsidRPr="00AC0E4F">
        <w:rPr>
          <w:sz w:val="24"/>
          <w:szCs w:val="24"/>
        </w:rPr>
        <w:t xml:space="preserve"> Budowano nowe osiedla mieszkaniowe i stale wzrastała liczba dzieci</w:t>
      </w:r>
      <w:r w:rsidR="00AC0E4F">
        <w:rPr>
          <w:sz w:val="24"/>
          <w:szCs w:val="24"/>
        </w:rPr>
        <w:t>.</w:t>
      </w:r>
    </w:p>
    <w:p w:rsidR="001770FD" w:rsidRPr="00AC0E4F" w:rsidRDefault="001770FD" w:rsidP="001770FD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Szkołę otwarto uroczyście 1 września 1954 roku. Był to bardzo nowoczesny budynek na owe czasy. Do szkoły uczęszczało w tym okresie 1000 dzieci</w:t>
      </w:r>
      <w:r w:rsidR="005B602F">
        <w:rPr>
          <w:sz w:val="24"/>
          <w:szCs w:val="24"/>
        </w:rPr>
        <w:t>.</w:t>
      </w:r>
    </w:p>
    <w:p w:rsidR="001770FD" w:rsidRPr="00AC0E4F" w:rsidRDefault="001770FD" w:rsidP="001770FD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Dalsze lata upłynęły na wyposażeniu nowego budynku w sprzęt, pomoce naukowe </w:t>
      </w:r>
    </w:p>
    <w:p w:rsidR="001770FD" w:rsidRPr="00AC0E4F" w:rsidRDefault="001770FD" w:rsidP="001770FD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i uporządkowaniu otoczenia szkoły oraz przystosowaniu podwórza do celów szkolnych.</w:t>
      </w:r>
    </w:p>
    <w:p w:rsidR="002C3D7C" w:rsidRPr="00AC0E4F" w:rsidRDefault="002C3D7C" w:rsidP="001770FD">
      <w:pPr>
        <w:pStyle w:val="Bezodstpw"/>
        <w:rPr>
          <w:sz w:val="24"/>
          <w:szCs w:val="24"/>
        </w:rPr>
      </w:pPr>
    </w:p>
    <w:p w:rsidR="00AD2A2E" w:rsidRPr="00AC0E4F" w:rsidRDefault="00AD2A2E" w:rsidP="00AD2A2E">
      <w:pPr>
        <w:pStyle w:val="Bezodstpw"/>
        <w:rPr>
          <w:sz w:val="24"/>
          <w:szCs w:val="24"/>
        </w:rPr>
      </w:pPr>
    </w:p>
    <w:p w:rsidR="00240797" w:rsidRPr="00AC0E4F" w:rsidRDefault="00240797" w:rsidP="00AD2A2E">
      <w:pPr>
        <w:pStyle w:val="Bezodstpw"/>
        <w:rPr>
          <w:sz w:val="24"/>
          <w:szCs w:val="24"/>
        </w:rPr>
      </w:pPr>
    </w:p>
    <w:p w:rsidR="00240797" w:rsidRPr="00AC0E4F" w:rsidRDefault="00240797" w:rsidP="00AD2A2E">
      <w:pPr>
        <w:pStyle w:val="Bezodstpw"/>
        <w:rPr>
          <w:sz w:val="24"/>
          <w:szCs w:val="24"/>
        </w:rPr>
      </w:pPr>
    </w:p>
    <w:p w:rsidR="00AC0E4F" w:rsidRDefault="00AC0E4F" w:rsidP="00240797">
      <w:pPr>
        <w:pStyle w:val="Bezodstpw"/>
        <w:rPr>
          <w:sz w:val="24"/>
          <w:szCs w:val="24"/>
        </w:rPr>
      </w:pPr>
    </w:p>
    <w:p w:rsidR="00AC0E4F" w:rsidRPr="00C6013D" w:rsidRDefault="00713D53" w:rsidP="00AC0E4F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Zdjęcia nr </w:t>
      </w:r>
      <w:r w:rsidR="00C6013D" w:rsidRPr="00C6013D">
        <w:rPr>
          <w:b/>
          <w:color w:val="FF0000"/>
          <w:sz w:val="24"/>
          <w:szCs w:val="24"/>
        </w:rPr>
        <w:t>8-9-10-11</w:t>
      </w:r>
      <w:r w:rsidR="00407731">
        <w:rPr>
          <w:b/>
          <w:color w:val="FF0000"/>
          <w:sz w:val="24"/>
          <w:szCs w:val="24"/>
        </w:rPr>
        <w:t>-12</w:t>
      </w:r>
    </w:p>
    <w:p w:rsidR="00C6013D" w:rsidRDefault="00AC0E4F" w:rsidP="00AC0E4F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A teraz ciekawostka związana z naszą szkołą</w:t>
      </w:r>
      <w:r w:rsidR="00C6013D">
        <w:rPr>
          <w:sz w:val="24"/>
          <w:szCs w:val="24"/>
        </w:rPr>
        <w:t xml:space="preserve">. </w:t>
      </w:r>
    </w:p>
    <w:p w:rsidR="00AC0E4F" w:rsidRDefault="00C6013D" w:rsidP="00AC0E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Czy widzieliście ten pomnik? A czy ktoś z was wie, w którym miejscu w Krakowie można go zobaczyć?</w:t>
      </w:r>
    </w:p>
    <w:p w:rsidR="00C6013D" w:rsidRPr="00AC0E4F" w:rsidRDefault="00C6013D" w:rsidP="00AC0E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To Pomnik Grunwaldzki. Znajduje się na Placu Matejki , niedaleko Barbakanu. </w:t>
      </w:r>
    </w:p>
    <w:p w:rsidR="00AC0E4F" w:rsidRPr="00AC0E4F" w:rsidRDefault="00AC0E4F" w:rsidP="00AC0E4F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W  1939 pomnik został  zniszczony przez żołnierzy niemieckich. W 1973 roku mieszkańcy Krakowa postanowili go odbudować .</w:t>
      </w:r>
    </w:p>
    <w:p w:rsidR="00C6013D" w:rsidRDefault="00AC0E4F" w:rsidP="00AC0E4F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Na wieść o odbudowie pomnika Grunwaldzkiego uczniowie i nauczyciele naszej szk</w:t>
      </w:r>
      <w:r w:rsidR="00C6013D">
        <w:rPr>
          <w:sz w:val="24"/>
          <w:szCs w:val="24"/>
        </w:rPr>
        <w:t xml:space="preserve">oły podjęli akcję zbiórki złomu, który posłużył do jego odbudowy. </w:t>
      </w:r>
      <w:r w:rsidRPr="00AC0E4F">
        <w:rPr>
          <w:sz w:val="24"/>
          <w:szCs w:val="24"/>
        </w:rPr>
        <w:t xml:space="preserve"> Na terenie szkoły został zorganizowany punkt zbiórki złomu, do którego młodzież przynosiła cenne  starocie z miedzi</w:t>
      </w:r>
    </w:p>
    <w:p w:rsidR="00AC0E4F" w:rsidRPr="00AC0E4F" w:rsidRDefault="00AC0E4F" w:rsidP="00AC0E4F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 i mosiądzu.  Przez dwa dni uczniowie zebrali 300 kg złomu, który był cegiełką w wielkim dziele odbudowy Pomnika Grunwaldzkiego, symbolu wolności i chwały oręża polskiego.</w:t>
      </w:r>
    </w:p>
    <w:p w:rsidR="00C6013D" w:rsidRDefault="00C6013D" w:rsidP="00AC0E4F">
      <w:pPr>
        <w:pStyle w:val="Bezodstpw"/>
        <w:rPr>
          <w:b/>
          <w:color w:val="FF0000"/>
          <w:sz w:val="24"/>
          <w:szCs w:val="24"/>
        </w:rPr>
      </w:pPr>
    </w:p>
    <w:p w:rsidR="00AC0E4F" w:rsidRPr="00C6013D" w:rsidRDefault="00C6013D" w:rsidP="00AC0E4F">
      <w:pPr>
        <w:pStyle w:val="Bezodstpw"/>
        <w:rPr>
          <w:b/>
          <w:color w:val="FF0000"/>
          <w:sz w:val="24"/>
          <w:szCs w:val="24"/>
        </w:rPr>
      </w:pPr>
      <w:r w:rsidRPr="00C6013D">
        <w:rPr>
          <w:b/>
          <w:color w:val="FF0000"/>
          <w:sz w:val="24"/>
          <w:szCs w:val="24"/>
        </w:rPr>
        <w:t>Zdjęcia nr 13-14-15</w:t>
      </w:r>
      <w:r w:rsidR="00407731">
        <w:rPr>
          <w:b/>
          <w:color w:val="FF0000"/>
          <w:sz w:val="24"/>
          <w:szCs w:val="24"/>
        </w:rPr>
        <w:t>-16-17</w:t>
      </w:r>
    </w:p>
    <w:p w:rsidR="00240797" w:rsidRPr="00AC0E4F" w:rsidRDefault="00240797" w:rsidP="00240797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Nadchodzi rok 1971. W tym roku w dniu 15 czerwca nasza szkoła otrzymała imię Obrońców Poczty Polskiej w Gdańsku. Imię to wybrała sama młodzież w szkolnym wewnętrznym plebiscycie.  W dniu uroczystości nastąpił doniosły moment odczytania aktu nadania imienia szkole. Dyrektor szkoły Józef Noga przekazał sztandar szkoły ufundowany przez Komitet Rodzicielski  młodzieży, która złożyła ślubowanie na sztandar.</w:t>
      </w:r>
      <w:r w:rsidR="005B602F">
        <w:rPr>
          <w:sz w:val="24"/>
          <w:szCs w:val="24"/>
        </w:rPr>
        <w:t xml:space="preserve"> To ten sztandar, który towarzyszy nam podczas szkolnych uroczystości.</w:t>
      </w:r>
    </w:p>
    <w:p w:rsidR="00240797" w:rsidRPr="00AC0E4F" w:rsidRDefault="00240797" w:rsidP="00240797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Relacja z tego wydarzenia została uwieczniona na archiwalnych taśmach Telewizji Kraków.</w:t>
      </w:r>
    </w:p>
    <w:p w:rsidR="00240797" w:rsidRPr="00C6013D" w:rsidRDefault="00C6013D" w:rsidP="00AD2A2E">
      <w:pPr>
        <w:pStyle w:val="Bezodstpw"/>
        <w:rPr>
          <w:color w:val="FF0000"/>
          <w:sz w:val="24"/>
          <w:szCs w:val="24"/>
        </w:rPr>
      </w:pPr>
      <w:r w:rsidRPr="00C6013D">
        <w:rPr>
          <w:color w:val="FF0000"/>
          <w:sz w:val="24"/>
          <w:szCs w:val="24"/>
        </w:rPr>
        <w:t>Tutaj można wykorzystać płytę CD z nagraniem tej uroczystości.</w:t>
      </w:r>
    </w:p>
    <w:p w:rsidR="00944DD7" w:rsidRPr="00AC0E4F" w:rsidRDefault="00944DD7" w:rsidP="00944DD7">
      <w:pPr>
        <w:pStyle w:val="Bezodstpw"/>
        <w:rPr>
          <w:color w:val="FF0000"/>
          <w:sz w:val="24"/>
          <w:szCs w:val="24"/>
        </w:rPr>
      </w:pPr>
    </w:p>
    <w:p w:rsidR="00A674E7" w:rsidRPr="00A674E7" w:rsidRDefault="00407731" w:rsidP="003B548B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Zdjęcia nr </w:t>
      </w:r>
      <w:r w:rsidR="00A674E7" w:rsidRPr="00A674E7">
        <w:rPr>
          <w:b/>
          <w:color w:val="FF0000"/>
          <w:sz w:val="24"/>
          <w:szCs w:val="24"/>
        </w:rPr>
        <w:t>18-19</w:t>
      </w:r>
      <w:r>
        <w:rPr>
          <w:b/>
          <w:color w:val="FF0000"/>
          <w:sz w:val="24"/>
          <w:szCs w:val="24"/>
        </w:rPr>
        <w:t>-21-22</w:t>
      </w:r>
    </w:p>
    <w:p w:rsidR="003B548B" w:rsidRPr="00AC0E4F" w:rsidRDefault="003B548B" w:rsidP="003B548B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We wrześniu  i październiku 2010 roku uczniowie  spoglądali przez okna na boiska, przyglądając się trwającym tam pracom budowlanym, z niecierpliwością oczekując ich zakończenia.</w:t>
      </w:r>
    </w:p>
    <w:p w:rsidR="003B548B" w:rsidRPr="00AC0E4F" w:rsidRDefault="003B548B" w:rsidP="003B548B">
      <w:pPr>
        <w:pStyle w:val="Bezodstpw"/>
        <w:rPr>
          <w:color w:val="4F81BD" w:themeColor="accent1"/>
          <w:sz w:val="24"/>
          <w:szCs w:val="24"/>
        </w:rPr>
      </w:pPr>
      <w:r w:rsidRPr="00AC0E4F">
        <w:rPr>
          <w:sz w:val="24"/>
          <w:szCs w:val="24"/>
        </w:rPr>
        <w:t>4 listopada Prezydent Miasta Krakowa</w:t>
      </w:r>
      <w:r w:rsidR="00A674E7">
        <w:rPr>
          <w:sz w:val="24"/>
          <w:szCs w:val="24"/>
        </w:rPr>
        <w:t>,</w:t>
      </w:r>
      <w:r w:rsidRPr="00AC0E4F">
        <w:rPr>
          <w:sz w:val="24"/>
          <w:szCs w:val="24"/>
        </w:rPr>
        <w:t xml:space="preserve"> w obecności licznie zgromadzonych gości</w:t>
      </w:r>
      <w:r w:rsidR="00A674E7">
        <w:rPr>
          <w:sz w:val="24"/>
          <w:szCs w:val="24"/>
        </w:rPr>
        <w:t>,</w:t>
      </w:r>
      <w:r w:rsidRPr="00AC0E4F">
        <w:rPr>
          <w:sz w:val="24"/>
          <w:szCs w:val="24"/>
        </w:rPr>
        <w:t xml:space="preserve"> dokonał uroczystego otwarcia kompleksu boisk wybudowanych w ramach programu „ Moje boisko – Orlik 2012”.</w:t>
      </w:r>
    </w:p>
    <w:p w:rsidR="00591C65" w:rsidRPr="00AC0E4F" w:rsidRDefault="00591C65" w:rsidP="0075295B">
      <w:pPr>
        <w:pStyle w:val="Bezodstpw"/>
        <w:rPr>
          <w:sz w:val="24"/>
          <w:szCs w:val="24"/>
        </w:rPr>
      </w:pPr>
    </w:p>
    <w:p w:rsidR="00A674E7" w:rsidRPr="00A674E7" w:rsidRDefault="00407731" w:rsidP="0075295B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Zdjęcie nr 23</w:t>
      </w:r>
    </w:p>
    <w:p w:rsidR="00A674E7" w:rsidRPr="00AC0E4F" w:rsidRDefault="00A674E7" w:rsidP="00A674E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 lat temu, 1 września 2011 w naszej szkole zagościli przedszkolaki i są z nami do dnia dzisiejszego. Nasza szkoła została Zespołem Szkolno – Przedszkolnym nr 4.</w:t>
      </w:r>
    </w:p>
    <w:p w:rsidR="0075295B" w:rsidRPr="00A674E7" w:rsidRDefault="0075295B" w:rsidP="00A674E7">
      <w:pPr>
        <w:pStyle w:val="Bezodstpw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</w:p>
    <w:p w:rsidR="003B548B" w:rsidRPr="00AC0E4F" w:rsidRDefault="003B548B" w:rsidP="006517C9">
      <w:pPr>
        <w:pStyle w:val="Bezodstpw"/>
        <w:rPr>
          <w:color w:val="4F81BD" w:themeColor="accent1"/>
          <w:sz w:val="24"/>
          <w:szCs w:val="24"/>
        </w:rPr>
      </w:pPr>
    </w:p>
    <w:p w:rsidR="00A674E7" w:rsidRDefault="00591C65" w:rsidP="006517C9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190</w:t>
      </w:r>
      <w:r w:rsidR="006517C9" w:rsidRPr="00AC0E4F">
        <w:rPr>
          <w:sz w:val="24"/>
          <w:szCs w:val="24"/>
        </w:rPr>
        <w:t xml:space="preserve"> lat to okres bardzo długi w życiu każdej szkoły. Śledząc kronikalne zapisy, dostrzegamy zmiany, które zachodziły w naszej szkole. Dokonywano przeróbek budowlanych, trwała ciągle modernizacja szkoły mającą na celu polepszenie warunków pracy uczn</w:t>
      </w:r>
      <w:r w:rsidR="00A674E7">
        <w:rPr>
          <w:sz w:val="24"/>
          <w:szCs w:val="24"/>
        </w:rPr>
        <w:t>iów</w:t>
      </w:r>
    </w:p>
    <w:p w:rsidR="006517C9" w:rsidRPr="00AC0E4F" w:rsidRDefault="006517C9" w:rsidP="006517C9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 i nauczycieli</w:t>
      </w:r>
      <w:r w:rsidR="00591C65" w:rsidRPr="00AC0E4F">
        <w:rPr>
          <w:sz w:val="24"/>
          <w:szCs w:val="24"/>
        </w:rPr>
        <w:t xml:space="preserve">. </w:t>
      </w:r>
      <w:r w:rsidRPr="00AC0E4F">
        <w:rPr>
          <w:sz w:val="24"/>
          <w:szCs w:val="24"/>
        </w:rPr>
        <w:t>Szkolni kronikarze informują o odbywających się na terenie szkoły tradycyjnych uroczystościach okolicznościowych, licznych konkursach, zabawach, wyjazdach na zielone szkoły, udziale młodzieży w akcjach charytatywnych. Wpisy o takiej tematyce pojawiają się na przestrzeni wielu lat, a wraz z rozwojem szkoły ich liczba i różnorodność rośnie.</w:t>
      </w:r>
    </w:p>
    <w:p w:rsidR="006517C9" w:rsidRDefault="006517C9" w:rsidP="00A674E7">
      <w:pPr>
        <w:pStyle w:val="Bezodstpw"/>
        <w:jc w:val="center"/>
        <w:rPr>
          <w:color w:val="FF0000"/>
          <w:sz w:val="24"/>
          <w:szCs w:val="24"/>
        </w:rPr>
      </w:pPr>
    </w:p>
    <w:p w:rsidR="00A674E7" w:rsidRDefault="00A674E7" w:rsidP="00A674E7">
      <w:pPr>
        <w:pStyle w:val="Bezodstpw"/>
        <w:jc w:val="center"/>
        <w:rPr>
          <w:color w:val="FF0000"/>
          <w:sz w:val="24"/>
          <w:szCs w:val="24"/>
        </w:rPr>
      </w:pPr>
    </w:p>
    <w:p w:rsidR="00A674E7" w:rsidRDefault="00A674E7" w:rsidP="00A674E7">
      <w:pPr>
        <w:pStyle w:val="Bezodstpw"/>
        <w:jc w:val="center"/>
        <w:rPr>
          <w:color w:val="FF0000"/>
          <w:sz w:val="24"/>
          <w:szCs w:val="24"/>
        </w:rPr>
      </w:pPr>
    </w:p>
    <w:p w:rsidR="00A674E7" w:rsidRDefault="00A674E7" w:rsidP="00A674E7">
      <w:pPr>
        <w:pStyle w:val="Bezodstpw"/>
        <w:jc w:val="center"/>
        <w:rPr>
          <w:color w:val="FF0000"/>
          <w:sz w:val="24"/>
          <w:szCs w:val="24"/>
        </w:rPr>
      </w:pPr>
    </w:p>
    <w:p w:rsidR="00A674E7" w:rsidRDefault="00A674E7" w:rsidP="00A674E7">
      <w:pPr>
        <w:pStyle w:val="Bezodstpw"/>
        <w:jc w:val="center"/>
        <w:rPr>
          <w:color w:val="FF0000"/>
          <w:sz w:val="24"/>
          <w:szCs w:val="24"/>
        </w:rPr>
      </w:pPr>
    </w:p>
    <w:p w:rsidR="00A674E7" w:rsidRPr="00A674E7" w:rsidRDefault="00A674E7" w:rsidP="00A674E7">
      <w:pPr>
        <w:pStyle w:val="Bezodstpw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</w:p>
    <w:p w:rsidR="00A674E7" w:rsidRDefault="00591C65" w:rsidP="00E71565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>Przez 190</w:t>
      </w:r>
      <w:r w:rsidR="00E71565" w:rsidRPr="00AC0E4F">
        <w:rPr>
          <w:sz w:val="24"/>
          <w:szCs w:val="24"/>
        </w:rPr>
        <w:t xml:space="preserve"> lat w naszej szkole najważniejsi  byli uczniowie. Zawsze mieli tu możliwości rozwijania swoich zdolności i zainteresowań w ramach różnorodnych kółek i zajęć pozalekcyjnych, czego efektem były wysokie osiągnięcia we wszelkiego rodzaju konkursach</w:t>
      </w:r>
    </w:p>
    <w:p w:rsidR="00E71565" w:rsidRPr="00AC0E4F" w:rsidRDefault="00E71565" w:rsidP="00E71565">
      <w:pPr>
        <w:pStyle w:val="Bezodstpw"/>
        <w:rPr>
          <w:sz w:val="24"/>
          <w:szCs w:val="24"/>
        </w:rPr>
      </w:pPr>
      <w:r w:rsidRPr="00AC0E4F">
        <w:rPr>
          <w:sz w:val="24"/>
          <w:szCs w:val="24"/>
        </w:rPr>
        <w:t xml:space="preserve"> i zawodach. Potwierdzają to znajdujące się w kronikach liczne dyplomy i nazwiska zwycięzców konkursów przedmiotowych, artystycznych i tematycznych</w:t>
      </w:r>
      <w:r w:rsidR="00A674E7">
        <w:rPr>
          <w:sz w:val="24"/>
          <w:szCs w:val="24"/>
        </w:rPr>
        <w:t xml:space="preserve"> oraz sportowych</w:t>
      </w:r>
      <w:r w:rsidRPr="00AC0E4F">
        <w:rPr>
          <w:sz w:val="24"/>
          <w:szCs w:val="24"/>
        </w:rPr>
        <w:t xml:space="preserve"> organizowanych na szczeblu szkoły, miasta, województwa oraz całego kraju.</w:t>
      </w:r>
    </w:p>
    <w:p w:rsidR="00A674E7" w:rsidRPr="00A674E7" w:rsidRDefault="00A674E7" w:rsidP="00A674E7">
      <w:pPr>
        <w:pStyle w:val="Bezodstpw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</w:p>
    <w:p w:rsidR="002C3D7C" w:rsidRPr="00AC0E4F" w:rsidRDefault="002C3D7C" w:rsidP="00A674E7">
      <w:pPr>
        <w:pStyle w:val="Bezodstpw"/>
        <w:jc w:val="center"/>
        <w:rPr>
          <w:sz w:val="24"/>
          <w:szCs w:val="24"/>
        </w:rPr>
      </w:pPr>
      <w:r w:rsidRPr="00AC0E4F">
        <w:rPr>
          <w:sz w:val="24"/>
          <w:szCs w:val="24"/>
        </w:rPr>
        <w:t>A na zakończenie  śmiało możemy powiedzieć:</w:t>
      </w:r>
    </w:p>
    <w:p w:rsidR="00A674E7" w:rsidRDefault="00A674E7" w:rsidP="002C3D7C">
      <w:pPr>
        <w:pStyle w:val="Bezodstpw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C3D7C" w:rsidRPr="00AC0E4F" w:rsidRDefault="005B602F" w:rsidP="002C3D7C">
      <w:pPr>
        <w:pStyle w:val="Bezodstpw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Przez 190</w:t>
      </w:r>
      <w:r w:rsidR="002C3D7C" w:rsidRPr="00AC0E4F">
        <w:rPr>
          <w:i/>
          <w:sz w:val="24"/>
          <w:szCs w:val="24"/>
        </w:rPr>
        <w:t xml:space="preserve"> lat szkoły istnienia</w:t>
      </w:r>
    </w:p>
    <w:p w:rsidR="002C3D7C" w:rsidRPr="00AC0E4F" w:rsidRDefault="002C3D7C" w:rsidP="002C3D7C">
      <w:pPr>
        <w:pStyle w:val="Bezodstpw"/>
        <w:jc w:val="center"/>
        <w:rPr>
          <w:i/>
          <w:sz w:val="24"/>
          <w:szCs w:val="24"/>
        </w:rPr>
      </w:pPr>
      <w:r w:rsidRPr="00AC0E4F">
        <w:rPr>
          <w:i/>
          <w:sz w:val="24"/>
          <w:szCs w:val="24"/>
        </w:rPr>
        <w:t>Bez nadmiernego chwalenia</w:t>
      </w:r>
    </w:p>
    <w:p w:rsidR="002C3D7C" w:rsidRPr="00AC0E4F" w:rsidRDefault="002C3D7C" w:rsidP="002C3D7C">
      <w:pPr>
        <w:pStyle w:val="Bezodstpw"/>
        <w:jc w:val="center"/>
        <w:rPr>
          <w:i/>
          <w:sz w:val="24"/>
          <w:szCs w:val="24"/>
        </w:rPr>
      </w:pPr>
      <w:r w:rsidRPr="00AC0E4F">
        <w:rPr>
          <w:i/>
          <w:sz w:val="24"/>
          <w:szCs w:val="24"/>
        </w:rPr>
        <w:t>Wszyscy zgodnie orzekamy,</w:t>
      </w:r>
    </w:p>
    <w:p w:rsidR="002C3D7C" w:rsidRPr="00AC0E4F" w:rsidRDefault="002C3D7C" w:rsidP="002C3D7C">
      <w:pPr>
        <w:pStyle w:val="Bezodstpw"/>
        <w:jc w:val="center"/>
        <w:rPr>
          <w:i/>
          <w:sz w:val="24"/>
          <w:szCs w:val="24"/>
        </w:rPr>
      </w:pPr>
      <w:r w:rsidRPr="00AC0E4F">
        <w:rPr>
          <w:i/>
          <w:sz w:val="24"/>
          <w:szCs w:val="24"/>
        </w:rPr>
        <w:t>Że wspaniałą szkołę mamy!</w:t>
      </w:r>
    </w:p>
    <w:p w:rsidR="002C3D7C" w:rsidRPr="00AC0E4F" w:rsidRDefault="002C3D7C" w:rsidP="002C3D7C">
      <w:pPr>
        <w:pStyle w:val="Bezodstpw"/>
        <w:jc w:val="center"/>
        <w:rPr>
          <w:sz w:val="24"/>
          <w:szCs w:val="24"/>
        </w:rPr>
      </w:pPr>
    </w:p>
    <w:p w:rsidR="002C3D7C" w:rsidRPr="00AC0E4F" w:rsidRDefault="002C3D7C" w:rsidP="002C3D7C">
      <w:pPr>
        <w:pStyle w:val="Bezodstpw"/>
        <w:jc w:val="center"/>
        <w:rPr>
          <w:b/>
          <w:sz w:val="24"/>
          <w:szCs w:val="24"/>
        </w:rPr>
      </w:pPr>
    </w:p>
    <w:p w:rsidR="002C3D7C" w:rsidRPr="00AC0E4F" w:rsidRDefault="002C3D7C" w:rsidP="002C3D7C">
      <w:pPr>
        <w:pStyle w:val="Bezodstpw"/>
        <w:rPr>
          <w:b/>
          <w:color w:val="FF0000"/>
          <w:sz w:val="24"/>
          <w:szCs w:val="24"/>
        </w:rPr>
      </w:pPr>
    </w:p>
    <w:p w:rsidR="006517C9" w:rsidRPr="00AC0E4F" w:rsidRDefault="006517C9" w:rsidP="003B548B">
      <w:pPr>
        <w:pStyle w:val="Bezodstpw"/>
        <w:jc w:val="center"/>
        <w:rPr>
          <w:color w:val="4F81BD" w:themeColor="accent1"/>
          <w:sz w:val="24"/>
          <w:szCs w:val="24"/>
        </w:rPr>
      </w:pPr>
    </w:p>
    <w:sectPr w:rsidR="006517C9" w:rsidRPr="00AC0E4F" w:rsidSect="00E5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A1D"/>
    <w:multiLevelType w:val="hybridMultilevel"/>
    <w:tmpl w:val="E7E016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24FC"/>
    <w:multiLevelType w:val="hybridMultilevel"/>
    <w:tmpl w:val="17706C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40C3"/>
    <w:multiLevelType w:val="hybridMultilevel"/>
    <w:tmpl w:val="96C470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2A2E"/>
    <w:rsid w:val="001770FD"/>
    <w:rsid w:val="00240797"/>
    <w:rsid w:val="002A1134"/>
    <w:rsid w:val="002A4345"/>
    <w:rsid w:val="002C3D7C"/>
    <w:rsid w:val="003013F8"/>
    <w:rsid w:val="00330F15"/>
    <w:rsid w:val="003B548B"/>
    <w:rsid w:val="00407731"/>
    <w:rsid w:val="004079BC"/>
    <w:rsid w:val="004D47A0"/>
    <w:rsid w:val="005663C6"/>
    <w:rsid w:val="00591C65"/>
    <w:rsid w:val="005B602F"/>
    <w:rsid w:val="006517C9"/>
    <w:rsid w:val="006F4D59"/>
    <w:rsid w:val="00713D53"/>
    <w:rsid w:val="0075295B"/>
    <w:rsid w:val="00944DD7"/>
    <w:rsid w:val="009F5574"/>
    <w:rsid w:val="00A674E7"/>
    <w:rsid w:val="00AC0E4F"/>
    <w:rsid w:val="00AD2A2E"/>
    <w:rsid w:val="00B97949"/>
    <w:rsid w:val="00C6013D"/>
    <w:rsid w:val="00CC274C"/>
    <w:rsid w:val="00E56FAF"/>
    <w:rsid w:val="00E71565"/>
    <w:rsid w:val="00F044D1"/>
    <w:rsid w:val="00F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Urbaniec</cp:lastModifiedBy>
  <cp:revision>7</cp:revision>
  <cp:lastPrinted>2021-10-20T10:10:00Z</cp:lastPrinted>
  <dcterms:created xsi:type="dcterms:W3CDTF">2021-10-20T17:43:00Z</dcterms:created>
  <dcterms:modified xsi:type="dcterms:W3CDTF">2021-10-21T06:46:00Z</dcterms:modified>
</cp:coreProperties>
</file>