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13829" w14:textId="616167EB" w:rsidR="007C4579" w:rsidRPr="00D432D4" w:rsidRDefault="001A0CA1" w:rsidP="00D432D4">
      <w:pPr>
        <w:tabs>
          <w:tab w:val="left" w:pos="3690"/>
        </w:tabs>
        <w:spacing w:before="100" w:beforeAutospacing="1" w:after="100" w:afterAutospacing="1" w:line="240" w:lineRule="auto"/>
        <w:jc w:val="center"/>
        <w:rPr>
          <w:rFonts w:ascii="Proxima Nova" w:eastAsia="Times New Roman" w:hAnsi="Proxima Nova" w:cs="Arial"/>
          <w:bCs/>
          <w:sz w:val="28"/>
          <w:szCs w:val="28"/>
          <w:lang w:eastAsia="pl-PL"/>
        </w:rPr>
      </w:pPr>
      <w:r w:rsidRPr="00D432D4">
        <w:rPr>
          <w:rFonts w:ascii="Proxima Nova" w:hAnsi="Proxima Nova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D432D4" w:rsidRPr="00D432D4">
        <w:rPr>
          <w:rFonts w:ascii="Proxima Nova" w:eastAsia="Times New Roman" w:hAnsi="Proxima Nova" w:cs="Arial"/>
          <w:bCs/>
          <w:sz w:val="28"/>
          <w:szCs w:val="28"/>
          <w:lang w:eastAsia="pl-PL"/>
        </w:rPr>
        <w:t xml:space="preserve">PROCEDURY ZAPEWNIENIA BEZPIECZEŃSTWAUCZNIÓW </w:t>
      </w:r>
      <w:r w:rsidR="00D432D4">
        <w:rPr>
          <w:rFonts w:ascii="Proxima Nova" w:eastAsia="Times New Roman" w:hAnsi="Proxima Nova" w:cs="Arial"/>
          <w:bCs/>
          <w:sz w:val="28"/>
          <w:szCs w:val="28"/>
          <w:lang w:eastAsia="pl-PL"/>
        </w:rPr>
        <w:t xml:space="preserve">                       </w:t>
      </w:r>
      <w:r w:rsidR="00D432D4" w:rsidRPr="00D432D4">
        <w:rPr>
          <w:rFonts w:ascii="Proxima Nova" w:eastAsia="Times New Roman" w:hAnsi="Proxima Nova" w:cs="Arial"/>
          <w:bCs/>
          <w:sz w:val="28"/>
          <w:szCs w:val="28"/>
          <w:lang w:eastAsia="pl-PL"/>
        </w:rPr>
        <w:t xml:space="preserve">I PRACOWNIKÓW W OKRESIE STANU PANDEMII COVID-19 </w:t>
      </w:r>
      <w:r w:rsidR="00D432D4">
        <w:rPr>
          <w:rFonts w:ascii="Proxima Nova" w:eastAsia="Times New Roman" w:hAnsi="Proxima Nova" w:cs="Arial"/>
          <w:bCs/>
          <w:sz w:val="28"/>
          <w:szCs w:val="28"/>
          <w:lang w:eastAsia="pl-PL"/>
        </w:rPr>
        <w:t xml:space="preserve">                </w:t>
      </w:r>
      <w:r w:rsidR="00D432D4" w:rsidRPr="00D432D4">
        <w:rPr>
          <w:rFonts w:ascii="Proxima Nova" w:eastAsia="Times New Roman" w:hAnsi="Proxima Nova" w:cs="Arial"/>
          <w:bCs/>
          <w:sz w:val="28"/>
          <w:szCs w:val="28"/>
          <w:lang w:eastAsia="pl-PL"/>
        </w:rPr>
        <w:t xml:space="preserve">W ZESPOLE SZKOLNO – PRZEDSZKOLNYM </w:t>
      </w:r>
      <w:r w:rsidR="00D432D4">
        <w:rPr>
          <w:rFonts w:ascii="Proxima Nova" w:eastAsia="Times New Roman" w:hAnsi="Proxima Nova" w:cs="Arial"/>
          <w:bCs/>
          <w:sz w:val="28"/>
          <w:szCs w:val="28"/>
          <w:lang w:eastAsia="pl-PL"/>
        </w:rPr>
        <w:t xml:space="preserve">                                                      </w:t>
      </w:r>
      <w:r w:rsidR="00D432D4" w:rsidRPr="00D432D4">
        <w:rPr>
          <w:rFonts w:ascii="Proxima Nova" w:eastAsia="Times New Roman" w:hAnsi="Proxima Nova" w:cs="Arial"/>
          <w:bCs/>
          <w:sz w:val="28"/>
          <w:szCs w:val="28"/>
          <w:lang w:eastAsia="pl-PL"/>
        </w:rPr>
        <w:t>W TUSZOWIE NARODOWYM</w:t>
      </w:r>
    </w:p>
    <w:p w14:paraId="0B35496C" w14:textId="518ECC13" w:rsidR="00297AE7" w:rsidRPr="00D432D4" w:rsidRDefault="00D432D4" w:rsidP="00501A03">
      <w:pPr>
        <w:spacing w:after="0"/>
        <w:rPr>
          <w:rFonts w:ascii="Proxima Nova" w:hAnsi="Proxima Nova"/>
          <w:b/>
          <w:sz w:val="28"/>
          <w:szCs w:val="28"/>
        </w:rPr>
      </w:pPr>
      <w:r w:rsidRPr="00D432D4">
        <w:rPr>
          <w:rFonts w:ascii="Proxima Nova" w:hAnsi="Proxima Nova"/>
          <w:b/>
          <w:sz w:val="28"/>
          <w:szCs w:val="28"/>
        </w:rPr>
        <w:t>Procedury oparte na w</w:t>
      </w:r>
      <w:r w:rsidR="00E80031" w:rsidRPr="00D432D4">
        <w:rPr>
          <w:rFonts w:ascii="Proxima Nova" w:hAnsi="Proxima Nova"/>
          <w:b/>
          <w:sz w:val="28"/>
          <w:szCs w:val="28"/>
        </w:rPr>
        <w:t>ytyczn</w:t>
      </w:r>
      <w:r w:rsidRPr="00D432D4">
        <w:rPr>
          <w:rFonts w:ascii="Proxima Nova" w:hAnsi="Proxima Nova"/>
          <w:b/>
          <w:sz w:val="28"/>
          <w:szCs w:val="28"/>
        </w:rPr>
        <w:t>ych</w:t>
      </w:r>
      <w:r w:rsidR="00E80031" w:rsidRPr="00D432D4">
        <w:rPr>
          <w:rFonts w:ascii="Proxima Nova" w:hAnsi="Proxima Nova"/>
          <w:b/>
          <w:sz w:val="28"/>
          <w:szCs w:val="28"/>
        </w:rPr>
        <w:t xml:space="preserve"> </w:t>
      </w:r>
      <w:proofErr w:type="spellStart"/>
      <w:r w:rsidR="00712AA6" w:rsidRPr="00D432D4">
        <w:rPr>
          <w:rFonts w:ascii="Proxima Nova" w:hAnsi="Proxima Nova"/>
          <w:b/>
          <w:sz w:val="28"/>
          <w:szCs w:val="28"/>
        </w:rPr>
        <w:t>ME</w:t>
      </w:r>
      <w:r w:rsidR="002D08CC" w:rsidRPr="00D432D4">
        <w:rPr>
          <w:rFonts w:ascii="Proxima Nova" w:hAnsi="Proxima Nova"/>
          <w:b/>
          <w:sz w:val="28"/>
          <w:szCs w:val="28"/>
        </w:rPr>
        <w:t>i</w:t>
      </w:r>
      <w:r w:rsidR="00712AA6" w:rsidRPr="00D432D4">
        <w:rPr>
          <w:rFonts w:ascii="Proxima Nova" w:hAnsi="Proxima Nova"/>
          <w:b/>
          <w:sz w:val="28"/>
          <w:szCs w:val="28"/>
        </w:rPr>
        <w:t>N</w:t>
      </w:r>
      <w:proofErr w:type="spellEnd"/>
      <w:r w:rsidR="00257354" w:rsidRPr="00D432D4">
        <w:rPr>
          <w:rFonts w:ascii="Proxima Nova" w:hAnsi="Proxima Nova"/>
          <w:b/>
          <w:sz w:val="28"/>
          <w:szCs w:val="28"/>
        </w:rPr>
        <w:t xml:space="preserve">, MZ i </w:t>
      </w:r>
      <w:r w:rsidR="00712AA6" w:rsidRPr="00D432D4">
        <w:rPr>
          <w:rFonts w:ascii="Proxima Nova" w:hAnsi="Proxima Nova"/>
          <w:b/>
          <w:sz w:val="28"/>
          <w:szCs w:val="28"/>
        </w:rPr>
        <w:t>GIS</w:t>
      </w:r>
      <w:r w:rsidR="00712AA6" w:rsidRPr="00D432D4" w:rsidDel="00712AA6">
        <w:rPr>
          <w:rFonts w:ascii="Proxima Nova" w:hAnsi="Proxima Nova"/>
          <w:b/>
          <w:sz w:val="28"/>
          <w:szCs w:val="28"/>
        </w:rPr>
        <w:t xml:space="preserve"> </w:t>
      </w:r>
      <w:r w:rsidR="00E80031" w:rsidRPr="00D432D4">
        <w:rPr>
          <w:rFonts w:ascii="Proxima Nova" w:hAnsi="Proxima Nova"/>
          <w:b/>
          <w:sz w:val="28"/>
          <w:szCs w:val="28"/>
        </w:rPr>
        <w:t xml:space="preserve">dla </w:t>
      </w:r>
      <w:r w:rsidR="00501A03" w:rsidRPr="00D432D4">
        <w:rPr>
          <w:rFonts w:ascii="Proxima Nova" w:hAnsi="Proxima Nova"/>
          <w:b/>
          <w:sz w:val="28"/>
          <w:szCs w:val="28"/>
        </w:rPr>
        <w:t>szkół podstawowych</w:t>
      </w:r>
      <w:r w:rsidR="00501A03" w:rsidRPr="00D432D4" w:rsidDel="00501A03">
        <w:rPr>
          <w:rFonts w:ascii="Proxima Nova" w:hAnsi="Proxima Nova"/>
          <w:b/>
          <w:sz w:val="28"/>
          <w:szCs w:val="28"/>
        </w:rPr>
        <w:t xml:space="preserve"> </w:t>
      </w:r>
      <w:r w:rsidR="00A34C25" w:rsidRPr="00D432D4">
        <w:rPr>
          <w:rFonts w:ascii="Proxima Nova" w:hAnsi="Proxima Nova"/>
          <w:b/>
          <w:sz w:val="28"/>
          <w:szCs w:val="28"/>
        </w:rPr>
        <w:t xml:space="preserve"> </w:t>
      </w:r>
    </w:p>
    <w:p w14:paraId="164E6DDB" w14:textId="3D94E6C6" w:rsidR="00A34C25" w:rsidRPr="00D432D4" w:rsidRDefault="00A34C25" w:rsidP="00501A03">
      <w:pPr>
        <w:spacing w:after="0"/>
        <w:rPr>
          <w:rFonts w:ascii="Proxima Nova" w:hAnsi="Proxima Nova"/>
          <w:b/>
          <w:sz w:val="28"/>
          <w:szCs w:val="28"/>
        </w:rPr>
      </w:pPr>
      <w:r w:rsidRPr="00D432D4">
        <w:rPr>
          <w:rFonts w:ascii="Proxima Nova" w:hAnsi="Proxima Nova"/>
          <w:b/>
          <w:sz w:val="28"/>
          <w:szCs w:val="28"/>
        </w:rPr>
        <w:t xml:space="preserve"> </w:t>
      </w:r>
      <w:r w:rsidR="00AE1691" w:rsidRPr="00D432D4">
        <w:rPr>
          <w:rFonts w:ascii="Proxima Nova" w:hAnsi="Proxima Nova"/>
          <w:b/>
          <w:sz w:val="28"/>
          <w:szCs w:val="28"/>
        </w:rPr>
        <w:t xml:space="preserve">– </w:t>
      </w:r>
      <w:r w:rsidRPr="00D432D4">
        <w:rPr>
          <w:rFonts w:ascii="Proxima Nova" w:hAnsi="Proxima Nova"/>
          <w:b/>
          <w:sz w:val="28"/>
          <w:szCs w:val="28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24FFB4DF" w14:textId="77777777" w:rsidR="00D432D4" w:rsidRPr="00D432D4" w:rsidRDefault="00D432D4" w:rsidP="00D432D4"/>
    <w:p w14:paraId="79F6FE86" w14:textId="77777777" w:rsidR="00D432D4" w:rsidRPr="00EA7449" w:rsidRDefault="00D432D4" w:rsidP="00D432D4">
      <w:pPr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 xml:space="preserve">Za zapewnienie bezpieczeństwa i higienicznych warunków pobytu w Zespole </w:t>
      </w:r>
      <w:proofErr w:type="spellStart"/>
      <w:r w:rsidRPr="00EA7449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EA7449">
        <w:rPr>
          <w:rFonts w:ascii="Times New Roman" w:hAnsi="Times New Roman" w:cs="Times New Roman"/>
          <w:sz w:val="24"/>
          <w:szCs w:val="24"/>
        </w:rPr>
        <w:t xml:space="preserve"> – Przedszkolnym w Tuszowie Narodowym odpowiada dyrektor szkoły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8F489A" w14:textId="77777777" w:rsidR="00D432D4" w:rsidRPr="00EA7449" w:rsidRDefault="00D432D4" w:rsidP="00D432D4">
      <w:pPr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W okresie epidemicznym, związanym z zagrożeniem wirusem SARS-2 Covid-19, w szkole obowiązują wytyczne Ministra Zdrowia, Głównego Inspektora Sanitarnego oraz Ministra Edukacji Narodowej, opublikowane na stronie Ministerstwa Edukacji Narodowej.</w:t>
      </w:r>
    </w:p>
    <w:p w14:paraId="74FF1C8B" w14:textId="0E66E5AE" w:rsidR="00D432D4" w:rsidRPr="00D432D4" w:rsidRDefault="00D432D4" w:rsidP="00D432D4">
      <w:pPr>
        <w:pStyle w:val="punkty"/>
        <w:numPr>
          <w:ilvl w:val="0"/>
          <w:numId w:val="23"/>
        </w:numPr>
        <w:ind w:left="357" w:hanging="357"/>
        <w:rPr>
          <w:rFonts w:ascii="Times New Roman" w:hAnsi="Times New Roman" w:cs="Times New Roman"/>
        </w:rPr>
      </w:pPr>
      <w:r w:rsidRPr="00EA7449">
        <w:rPr>
          <w:rFonts w:ascii="Times New Roman" w:hAnsi="Times New Roman" w:cs="Times New Roman"/>
        </w:rPr>
        <w:t>Szkoła w obecnym reżimie sanitarnym pracuje od 7</w:t>
      </w:r>
      <w:r w:rsidRPr="00EA7449">
        <w:rPr>
          <w:rFonts w:ascii="Times New Roman" w:hAnsi="Times New Roman" w:cs="Times New Roman"/>
          <w:vertAlign w:val="superscript"/>
        </w:rPr>
        <w:t>00</w:t>
      </w:r>
      <w:r w:rsidRPr="00EA7449">
        <w:rPr>
          <w:rFonts w:ascii="Times New Roman" w:hAnsi="Times New Roman" w:cs="Times New Roman"/>
        </w:rPr>
        <w:t xml:space="preserve"> do 16</w:t>
      </w:r>
      <w:r w:rsidRPr="00EA7449">
        <w:rPr>
          <w:rFonts w:ascii="Times New Roman" w:hAnsi="Times New Roman" w:cs="Times New Roman"/>
          <w:vertAlign w:val="superscript"/>
        </w:rPr>
        <w:t>00</w:t>
      </w:r>
      <w:r w:rsidRPr="00EA7449">
        <w:rPr>
          <w:rFonts w:ascii="Times New Roman" w:hAnsi="Times New Roman" w:cs="Times New Roman"/>
        </w:rPr>
        <w:t>.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2564DAC5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</w:t>
      </w:r>
      <w:r w:rsidR="00D432D4">
        <w:rPr>
          <w:rFonts w:ascii="Proxima Nova" w:eastAsia="Times New Roman" w:hAnsi="Proxima Nova" w:cs="Arial"/>
          <w:sz w:val="24"/>
          <w:szCs w:val="24"/>
          <w:lang w:eastAsia="pl-PL"/>
        </w:rPr>
        <w:t>szkolnego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6F839DDF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</w:t>
      </w:r>
      <w:r w:rsidR="00D432D4">
        <w:rPr>
          <w:lang w:bidi="pl-PL"/>
        </w:rPr>
        <w:t xml:space="preserve">umieszczona jest </w:t>
      </w:r>
      <w:r w:rsidRPr="008C23C8">
        <w:rPr>
          <w:lang w:bidi="pl-PL"/>
        </w:rPr>
        <w:t>informacj</w:t>
      </w:r>
      <w:r w:rsidR="00D432D4">
        <w:rPr>
          <w:lang w:bidi="pl-PL"/>
        </w:rPr>
        <w:t>a</w:t>
      </w:r>
      <w:r w:rsidRPr="008C23C8">
        <w:rPr>
          <w:lang w:bidi="pl-PL"/>
        </w:rPr>
        <w:t xml:space="preserve"> o obowiązku dezynfekowania rąk oraz instrukcj</w:t>
      </w:r>
      <w:r w:rsidR="00D432D4">
        <w:rPr>
          <w:lang w:bidi="pl-PL"/>
        </w:rPr>
        <w:t>a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</w:t>
      </w:r>
      <w:r w:rsidR="00FA723E">
        <w:rPr>
          <w:lang w:bidi="pl-PL"/>
        </w:rPr>
        <w:t xml:space="preserve">cy wchodzący do </w:t>
      </w:r>
      <w:r w:rsidR="00DF1155" w:rsidRPr="008C23C8">
        <w:rPr>
          <w:lang w:bidi="pl-PL"/>
        </w:rPr>
        <w:t xml:space="preserve"> </w:t>
      </w:r>
      <w:r w:rsidR="00FA723E">
        <w:rPr>
          <w:lang w:bidi="pl-PL"/>
        </w:rPr>
        <w:t xml:space="preserve">budynku szkoły mają możliwość </w:t>
      </w:r>
      <w:r w:rsidR="00DF1155" w:rsidRPr="008C23C8">
        <w:rPr>
          <w:lang w:bidi="pl-PL"/>
        </w:rPr>
        <w:t>skorzystani</w:t>
      </w:r>
      <w:r w:rsidR="00FA723E">
        <w:rPr>
          <w:lang w:bidi="pl-PL"/>
        </w:rPr>
        <w:t>a</w:t>
      </w:r>
      <w:r w:rsidR="00DF1155" w:rsidRPr="008C23C8">
        <w:rPr>
          <w:lang w:bidi="pl-PL"/>
        </w:rPr>
        <w:t xml:space="preserve"> z płynu do dezynfekcji rąk</w:t>
      </w:r>
      <w:r w:rsidR="00FA723E">
        <w:rPr>
          <w:lang w:bidi="pl-PL"/>
        </w:rPr>
        <w:t>.</w:t>
      </w:r>
      <w:r w:rsidR="00DF1155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lastRenderedPageBreak/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173505B8" w14:textId="77777777" w:rsidR="00FA723E" w:rsidRPr="00FA723E" w:rsidRDefault="00FA723E" w:rsidP="00FA723E">
      <w:pPr>
        <w:pStyle w:val="punkty"/>
        <w:numPr>
          <w:ilvl w:val="0"/>
          <w:numId w:val="23"/>
        </w:numPr>
        <w:ind w:left="360"/>
        <w:rPr>
          <w:rFonts w:ascii="Times New Roman" w:hAnsi="Times New Roman" w:cs="Times New Roman"/>
          <w:b/>
        </w:rPr>
      </w:pPr>
      <w:r w:rsidRPr="00FA723E">
        <w:rPr>
          <w:rFonts w:ascii="Times New Roman" w:hAnsi="Times New Roman" w:cs="Times New Roman"/>
          <w:b/>
        </w:rPr>
        <w:t>Harmonogram/plan dnia :</w:t>
      </w:r>
    </w:p>
    <w:p w14:paraId="682932AB" w14:textId="77777777" w:rsidR="00FA723E" w:rsidRPr="00B40394" w:rsidRDefault="00FA723E" w:rsidP="00FA723E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0F89A743" w14:textId="1F7F33FC" w:rsidR="00FA723E" w:rsidRDefault="00FA723E" w:rsidP="00FA723E">
      <w:pPr>
        <w:pStyle w:val="punkty"/>
        <w:numPr>
          <w:ilvl w:val="0"/>
          <w:numId w:val="28"/>
        </w:numPr>
        <w:spacing w:before="0" w:line="276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B40394">
        <w:rPr>
          <w:rFonts w:ascii="Times New Roman" w:hAnsi="Times New Roman" w:cs="Times New Roman"/>
        </w:rPr>
        <w:t>odziny przychodzenia i wychodzenia ze szkoły,</w:t>
      </w:r>
    </w:p>
    <w:p w14:paraId="2EE2605A" w14:textId="7AD81E16" w:rsidR="00FA723E" w:rsidRDefault="00FA723E" w:rsidP="00FA723E">
      <w:pPr>
        <w:pStyle w:val="punkty"/>
        <w:numPr>
          <w:ilvl w:val="0"/>
          <w:numId w:val="0"/>
        </w:numPr>
        <w:spacing w:before="0" w:line="276" w:lineRule="auto"/>
        <w:ind w:left="7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Klasy O, </w:t>
      </w:r>
      <w:proofErr w:type="spellStart"/>
      <w:r>
        <w:rPr>
          <w:rFonts w:ascii="Times New Roman" w:hAnsi="Times New Roman" w:cs="Times New Roman"/>
          <w:b/>
        </w:rPr>
        <w:t>I</w:t>
      </w:r>
      <w:r w:rsidRPr="001F14AB">
        <w:rPr>
          <w:rFonts w:ascii="Times New Roman" w:hAnsi="Times New Roman" w:cs="Times New Roman"/>
          <w:b/>
        </w:rPr>
        <w:t>IIb</w:t>
      </w:r>
      <w:proofErr w:type="spellEnd"/>
      <w:r w:rsidRPr="001F14AB">
        <w:rPr>
          <w:rFonts w:ascii="Times New Roman" w:hAnsi="Times New Roman" w:cs="Times New Roman"/>
          <w:b/>
        </w:rPr>
        <w:t xml:space="preserve"> wchodzą do szkoły wejściem głównym, klasy </w:t>
      </w:r>
      <w:r>
        <w:rPr>
          <w:rFonts w:ascii="Times New Roman" w:hAnsi="Times New Roman" w:cs="Times New Roman"/>
          <w:b/>
        </w:rPr>
        <w:t xml:space="preserve">I, </w:t>
      </w:r>
      <w:r w:rsidRPr="001F14AB">
        <w:rPr>
          <w:rFonts w:ascii="Times New Roman" w:hAnsi="Times New Roman" w:cs="Times New Roman"/>
          <w:b/>
        </w:rPr>
        <w:t>II, III</w:t>
      </w:r>
      <w:r>
        <w:rPr>
          <w:rFonts w:ascii="Times New Roman" w:hAnsi="Times New Roman" w:cs="Times New Roman"/>
          <w:b/>
        </w:rPr>
        <w:t xml:space="preserve"> </w:t>
      </w:r>
      <w:r w:rsidRPr="001F14AB">
        <w:rPr>
          <w:rFonts w:ascii="Times New Roman" w:hAnsi="Times New Roman" w:cs="Times New Roman"/>
          <w:b/>
        </w:rPr>
        <w:t>a, IV, V, VI, VII, VIII wchodzą bezpośrednio do szatni – wejściem dolnym.</w:t>
      </w:r>
    </w:p>
    <w:p w14:paraId="3D971A36" w14:textId="77777777" w:rsidR="00FA723E" w:rsidRDefault="00FA723E" w:rsidP="00FA723E">
      <w:pPr>
        <w:pStyle w:val="punkty"/>
        <w:numPr>
          <w:ilvl w:val="0"/>
          <w:numId w:val="0"/>
        </w:numPr>
        <w:spacing w:before="0" w:line="276" w:lineRule="auto"/>
        <w:ind w:left="7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szatni(boksie) może przebywać równocześnie 4 dzieci, pozostali czekają na wejście do szatni przed budynkiem szkoły.</w:t>
      </w:r>
    </w:p>
    <w:p w14:paraId="68D56853" w14:textId="77777777" w:rsidR="00FA723E" w:rsidRDefault="00FA723E" w:rsidP="00FA723E">
      <w:pPr>
        <w:pStyle w:val="punkty"/>
        <w:numPr>
          <w:ilvl w:val="0"/>
          <w:numId w:val="0"/>
        </w:numPr>
        <w:spacing w:before="0" w:line="276" w:lineRule="auto"/>
        <w:ind w:left="7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Uczniowie po skończeniu zajęć udają się do szatni lub do świetlicy. Pierwszeństwo korzystania z szatni mają uczniowie dojeżdżający autobusem.</w:t>
      </w:r>
    </w:p>
    <w:p w14:paraId="5E1028C5" w14:textId="77777777" w:rsidR="00FA723E" w:rsidRPr="001F14AB" w:rsidRDefault="00FA723E" w:rsidP="00FA723E">
      <w:pPr>
        <w:pStyle w:val="punkty"/>
        <w:numPr>
          <w:ilvl w:val="0"/>
          <w:numId w:val="0"/>
        </w:numPr>
        <w:spacing w:before="0" w:line="276" w:lineRule="auto"/>
        <w:ind w:left="714"/>
        <w:rPr>
          <w:rFonts w:ascii="Times New Roman" w:hAnsi="Times New Roman" w:cs="Times New Roman"/>
          <w:b/>
        </w:rPr>
      </w:pPr>
    </w:p>
    <w:p w14:paraId="2CF8E7A2" w14:textId="77777777" w:rsidR="00FA723E" w:rsidRDefault="00FA723E" w:rsidP="00FA723E">
      <w:pPr>
        <w:pStyle w:val="punkty"/>
        <w:numPr>
          <w:ilvl w:val="0"/>
          <w:numId w:val="28"/>
        </w:numPr>
        <w:spacing w:before="0" w:line="276" w:lineRule="auto"/>
        <w:ind w:left="714" w:hanging="357"/>
        <w:rPr>
          <w:rFonts w:ascii="Times New Roman" w:hAnsi="Times New Roman" w:cs="Times New Roman"/>
        </w:rPr>
      </w:pPr>
      <w:r w:rsidRPr="00B40394">
        <w:rPr>
          <w:rFonts w:ascii="Times New Roman" w:hAnsi="Times New Roman" w:cs="Times New Roman"/>
        </w:rPr>
        <w:t>korzystanie z przerw (nie rzadziej niż co 45 min),</w:t>
      </w:r>
    </w:p>
    <w:p w14:paraId="63DAF210" w14:textId="08D3B1E9" w:rsidR="00FA723E" w:rsidRDefault="00FA723E" w:rsidP="00FA723E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4972D3">
        <w:rPr>
          <w:rFonts w:ascii="Times New Roman" w:eastAsia="Times New Roman" w:hAnsi="Times New Roman" w:cs="Times New Roman"/>
          <w:b/>
          <w:sz w:val="24"/>
          <w:szCs w:val="24"/>
        </w:rPr>
        <w:t>lasa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4972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2D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4972D3">
        <w:rPr>
          <w:rFonts w:ascii="Times New Roman" w:eastAsia="Times New Roman" w:hAnsi="Times New Roman" w:cs="Times New Roman"/>
          <w:b/>
          <w:sz w:val="24"/>
          <w:szCs w:val="24"/>
        </w:rPr>
        <w:t xml:space="preserve"> klasa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4972D3">
        <w:rPr>
          <w:rFonts w:ascii="Times New Roman" w:eastAsia="Times New Roman" w:hAnsi="Times New Roman" w:cs="Times New Roman"/>
          <w:b/>
          <w:sz w:val="24"/>
          <w:szCs w:val="24"/>
        </w:rPr>
        <w:t xml:space="preserve"> a wychodzą na przerwy naprzemienni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e, klasa która zostaje w sali – może wyjść na zewnątrz, klasa I spędza przerwę na sali </w:t>
      </w:r>
      <w:r w:rsidRPr="004972D3">
        <w:rPr>
          <w:rFonts w:ascii="Times New Roman" w:eastAsia="Times New Roman" w:hAnsi="Times New Roman" w:cs="Times New Roman"/>
          <w:b/>
          <w:sz w:val="24"/>
          <w:szCs w:val="24"/>
        </w:rPr>
        <w:t xml:space="preserve"> gimnastyczn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ej lub wychodzi na zewnątrz przez salę gimnastyczną</w:t>
      </w:r>
      <w:r w:rsidRPr="004972D3">
        <w:rPr>
          <w:rFonts w:ascii="Times New Roman" w:eastAsia="Times New Roman" w:hAnsi="Times New Roman" w:cs="Times New Roman"/>
          <w:b/>
          <w:sz w:val="24"/>
          <w:szCs w:val="24"/>
        </w:rPr>
        <w:t>, klasa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4972D3">
        <w:rPr>
          <w:rFonts w:ascii="Times New Roman" w:eastAsia="Times New Roman" w:hAnsi="Times New Roman" w:cs="Times New Roman"/>
          <w:b/>
          <w:sz w:val="24"/>
          <w:szCs w:val="24"/>
        </w:rPr>
        <w:t xml:space="preserve"> b pozostaje na przerwie w budynku przedszkola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lub wychodzi na kort tenisowy,</w:t>
      </w:r>
      <w:r w:rsidRPr="00326B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854333" w14:textId="77777777" w:rsidR="00FA723E" w:rsidRDefault="00FA723E" w:rsidP="00FA723E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piętro:</w:t>
      </w:r>
    </w:p>
    <w:p w14:paraId="506FF13D" w14:textId="0EE8BC48" w:rsidR="00FA723E" w:rsidRDefault="00EB7170" w:rsidP="00FA723E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klasa VI </w:t>
      </w:r>
      <w:r w:rsidR="00FA723E">
        <w:rPr>
          <w:rFonts w:ascii="Times New Roman" w:eastAsia="Times New Roman" w:hAnsi="Times New Roman" w:cs="Times New Roman"/>
          <w:b/>
          <w:sz w:val="24"/>
          <w:szCs w:val="24"/>
        </w:rPr>
        <w:t>/ klasa VIII – korytarz/ klasa naprzemiennie,</w:t>
      </w:r>
    </w:p>
    <w:p w14:paraId="718698B5" w14:textId="118BD879" w:rsidR="00FA723E" w:rsidRDefault="00FA723E" w:rsidP="00FA723E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 IV/klasa V</w:t>
      </w:r>
      <w:r w:rsidR="00EB7170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korytarz/klasa naprzemiennie,</w:t>
      </w:r>
    </w:p>
    <w:p w14:paraId="539D5901" w14:textId="4257E8ED" w:rsidR="00FA723E" w:rsidRDefault="00FA723E" w:rsidP="00FA723E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 V</w:t>
      </w:r>
      <w:r w:rsidR="00EB71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korytarz </w:t>
      </w:r>
    </w:p>
    <w:p w14:paraId="566C61F0" w14:textId="77777777" w:rsidR="00FA723E" w:rsidRDefault="00FA723E" w:rsidP="00FA723E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 która zostaje w sali – może wyjść na zewnątrz.</w:t>
      </w:r>
    </w:p>
    <w:p w14:paraId="16F62794" w14:textId="77777777" w:rsidR="00FA723E" w:rsidRPr="004972D3" w:rsidRDefault="00FA723E" w:rsidP="00FA723E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wyjściu na zewnątrz decydują nauczyciele.</w:t>
      </w:r>
    </w:p>
    <w:p w14:paraId="7C59281D" w14:textId="77777777" w:rsidR="00FA723E" w:rsidRPr="00B40394" w:rsidRDefault="00FA723E" w:rsidP="00FA723E">
      <w:pPr>
        <w:pStyle w:val="punkty"/>
        <w:numPr>
          <w:ilvl w:val="0"/>
          <w:numId w:val="28"/>
        </w:numPr>
        <w:spacing w:before="0" w:line="276" w:lineRule="auto"/>
        <w:ind w:left="714" w:hanging="357"/>
        <w:rPr>
          <w:rFonts w:ascii="Times New Roman" w:hAnsi="Times New Roman" w:cs="Times New Roman"/>
        </w:rPr>
      </w:pPr>
      <w:r w:rsidRPr="00B40394">
        <w:rPr>
          <w:rFonts w:ascii="Times New Roman" w:hAnsi="Times New Roman" w:cs="Times New Roman"/>
        </w:rPr>
        <w:t>korzystanie ze stołówki szkolnej</w:t>
      </w:r>
      <w:r>
        <w:rPr>
          <w:rFonts w:ascii="Times New Roman" w:hAnsi="Times New Roman" w:cs="Times New Roman"/>
        </w:rPr>
        <w:t xml:space="preserve"> wg regulaminu </w:t>
      </w:r>
      <w:r w:rsidRPr="00B40394">
        <w:rPr>
          <w:rFonts w:ascii="Times New Roman" w:hAnsi="Times New Roman" w:cs="Times New Roman"/>
        </w:rPr>
        <w:t>,</w:t>
      </w:r>
    </w:p>
    <w:p w14:paraId="0364C817" w14:textId="77777777" w:rsidR="00FA723E" w:rsidRPr="00B40394" w:rsidRDefault="00FA723E" w:rsidP="00FA723E">
      <w:pPr>
        <w:pStyle w:val="punkty"/>
        <w:numPr>
          <w:ilvl w:val="0"/>
          <w:numId w:val="28"/>
        </w:numPr>
        <w:spacing w:before="0" w:line="276" w:lineRule="auto"/>
        <w:ind w:left="714" w:hanging="357"/>
        <w:rPr>
          <w:rFonts w:ascii="Times New Roman" w:hAnsi="Times New Roman" w:cs="Times New Roman"/>
        </w:rPr>
      </w:pPr>
      <w:r w:rsidRPr="00B40394">
        <w:rPr>
          <w:rFonts w:ascii="Times New Roman" w:hAnsi="Times New Roman" w:cs="Times New Roman"/>
        </w:rPr>
        <w:t>zajęcia na boisku</w:t>
      </w:r>
      <w:r>
        <w:rPr>
          <w:rFonts w:ascii="Times New Roman" w:hAnsi="Times New Roman" w:cs="Times New Roman"/>
        </w:rPr>
        <w:t>, jedna grupa pod opieką nauczyciela</w:t>
      </w:r>
      <w:r w:rsidRPr="00B40394">
        <w:rPr>
          <w:rFonts w:ascii="Times New Roman" w:hAnsi="Times New Roman" w:cs="Times New Roman"/>
        </w:rPr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lastRenderedPageBreak/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7A5ED3BC" w14:textId="3CC711EA" w:rsidR="00075D99" w:rsidRPr="008C23C8" w:rsidRDefault="00EB7170" w:rsidP="00075D99">
      <w:pPr>
        <w:pStyle w:val="punkty"/>
        <w:numPr>
          <w:ilvl w:val="0"/>
          <w:numId w:val="23"/>
        </w:numPr>
      </w:pPr>
      <w:r>
        <w:t>U</w:t>
      </w:r>
      <w:r w:rsidR="00FE4175" w:rsidRPr="008C23C8">
        <w:t>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lastRenderedPageBreak/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</w:t>
      </w:r>
      <w:proofErr w:type="spellStart"/>
      <w:r w:rsidR="000C6748" w:rsidRPr="008C23C8">
        <w:t>sal</w:t>
      </w:r>
      <w:proofErr w:type="spellEnd"/>
      <w:r w:rsidR="000C6748" w:rsidRPr="008C23C8">
        <w:t>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3FDA765E" w14:textId="76FCB392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</w:t>
      </w:r>
      <w:r w:rsidR="00EB7170">
        <w:rPr>
          <w:lang w:bidi="pl-PL"/>
        </w:rPr>
        <w:t>u</w:t>
      </w:r>
      <w:r w:rsidRPr="008C23C8">
        <w:rPr>
          <w:lang w:bidi="pl-PL"/>
        </w:rPr>
        <w:t>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lastRenderedPageBreak/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</w:t>
      </w:r>
      <w:proofErr w:type="spellStart"/>
      <w:r w:rsidR="00A74369" w:rsidRPr="008C23C8">
        <w:rPr>
          <w:lang w:bidi="pl-PL"/>
        </w:rPr>
        <w:t>koronawirusa</w:t>
      </w:r>
      <w:proofErr w:type="spellEnd"/>
      <w:r w:rsidR="00A74369" w:rsidRPr="008C23C8">
        <w:rPr>
          <w:lang w:bidi="pl-PL"/>
        </w:rPr>
        <w:t xml:space="preserve">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proofErr w:type="spellStart"/>
      <w:r w:rsidR="00AC5117" w:rsidRPr="008C23C8">
        <w:rPr>
          <w:lang w:bidi="pl-PL"/>
        </w:rPr>
        <w:t>sal</w:t>
      </w:r>
      <w:proofErr w:type="spellEnd"/>
      <w:r w:rsidR="00AC5117" w:rsidRPr="008C23C8">
        <w:rPr>
          <w:lang w:bidi="pl-PL"/>
        </w:rPr>
        <w:t xml:space="preserve">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monitorować codzienne wietrzenie </w:t>
      </w:r>
      <w:proofErr w:type="spellStart"/>
      <w:r w:rsidRPr="008C23C8">
        <w:rPr>
          <w:lang w:bidi="pl-PL"/>
        </w:rPr>
        <w:t>sal</w:t>
      </w:r>
      <w:proofErr w:type="spellEnd"/>
      <w:r w:rsidRPr="008C23C8">
        <w:rPr>
          <w:lang w:bidi="pl-PL"/>
        </w:rPr>
        <w:t xml:space="preserve"> i korytarzy, ze szczególnym uwzględnieniem zapewnienia bezpieczeństwa uczniom w czasie, gdy okna są otwarte.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lastRenderedPageBreak/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49F39ECC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bookmarkStart w:id="0" w:name="_GoBack"/>
      <w:bookmarkEnd w:id="0"/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lastRenderedPageBreak/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objawami sugerującymi zakażenie </w:t>
      </w:r>
      <w:proofErr w:type="spellStart"/>
      <w:r w:rsidRPr="008C23C8">
        <w:rPr>
          <w:lang w:bidi="pl-PL"/>
        </w:rPr>
        <w:t>koronawirusem</w:t>
      </w:r>
      <w:proofErr w:type="spellEnd"/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5F700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5F700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5F700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5F700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5F700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5F7006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9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55733" w14:textId="77777777" w:rsidR="005F7006" w:rsidRDefault="005F7006" w:rsidP="00143D7D">
      <w:pPr>
        <w:spacing w:after="0" w:line="240" w:lineRule="auto"/>
      </w:pPr>
      <w:r>
        <w:separator/>
      </w:r>
    </w:p>
  </w:endnote>
  <w:endnote w:type="continuationSeparator" w:id="0">
    <w:p w14:paraId="48984224" w14:textId="77777777" w:rsidR="005F7006" w:rsidRDefault="005F7006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A81">
          <w:rPr>
            <w:noProof/>
          </w:rPr>
          <w:t>9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AA5FA" w14:textId="77777777" w:rsidR="005F7006" w:rsidRDefault="005F7006" w:rsidP="00143D7D">
      <w:pPr>
        <w:spacing w:after="0" w:line="240" w:lineRule="auto"/>
      </w:pPr>
      <w:r>
        <w:separator/>
      </w:r>
    </w:p>
  </w:footnote>
  <w:footnote w:type="continuationSeparator" w:id="0">
    <w:p w14:paraId="73112CEE" w14:textId="77777777" w:rsidR="005F7006" w:rsidRDefault="005F7006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0974"/>
    <w:rsid w:val="00013081"/>
    <w:rsid w:val="00016305"/>
    <w:rsid w:val="00017A81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1EE7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275E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1E72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006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32D4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76B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17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A723E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s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is.gov.pl/aktualnosci/jak-skutecznie-dezynfekowac-re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v.pl/koronawirus" TargetMode="External"/><Relationship Id="rId19" Type="http://schemas.openxmlformats.org/officeDocument/2006/relationships/hyperlink" Target="https://www.gov.pl/attachment/f08fa60b-ccd2-4666-b688-616c1f8368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EEA0-E830-49E6-B9D0-A2DBAAF0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3333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Stanowisko6</cp:lastModifiedBy>
  <cp:revision>3</cp:revision>
  <cp:lastPrinted>2021-08-02T07:39:00Z</cp:lastPrinted>
  <dcterms:created xsi:type="dcterms:W3CDTF">2021-08-03T07:39:00Z</dcterms:created>
  <dcterms:modified xsi:type="dcterms:W3CDTF">2021-08-17T07:45:00Z</dcterms:modified>
</cp:coreProperties>
</file>