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1E" w:rsidRPr="00651B4C" w:rsidRDefault="00D94B7E" w:rsidP="00651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1B4C">
        <w:rPr>
          <w:rFonts w:ascii="Times New Roman" w:hAnsi="Times New Roman" w:cs="Times New Roman"/>
          <w:b/>
          <w:sz w:val="24"/>
          <w:szCs w:val="24"/>
        </w:rPr>
        <w:t>Zdravotná spôsobilosť dieťaťa</w:t>
      </w: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</w:p>
    <w:p w:rsidR="00D94B7E" w:rsidRPr="00651B4C" w:rsidRDefault="00D94B7E" w:rsidP="00D94B7E">
      <w:pPr>
        <w:jc w:val="both"/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sz w:val="24"/>
          <w:szCs w:val="24"/>
        </w:rPr>
        <w:t>Vyjadrenie lekára o zdravotnej spôsobilosti dieťaťa podľa § 24 ods. 7 zákona NR SR č. 355/2007 Z. z. o ochrane, podpore a rozvoji verejného zdravia a o zmene a doplnení niektorých zákonov.</w:t>
      </w: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</w:p>
    <w:p w:rsidR="00D94B7E" w:rsidRPr="00651B4C" w:rsidRDefault="00D94B7E">
      <w:pPr>
        <w:rPr>
          <w:rFonts w:ascii="Times New Roman" w:hAnsi="Times New Roman" w:cs="Times New Roman"/>
          <w:b/>
          <w:sz w:val="24"/>
          <w:szCs w:val="24"/>
        </w:rPr>
      </w:pPr>
      <w:r w:rsidRPr="00651B4C">
        <w:rPr>
          <w:rFonts w:ascii="Times New Roman" w:hAnsi="Times New Roman" w:cs="Times New Roman"/>
          <w:b/>
          <w:sz w:val="24"/>
          <w:szCs w:val="24"/>
        </w:rPr>
        <w:t>Vyjadrenie lekára</w:t>
      </w:r>
    </w:p>
    <w:p w:rsidR="00651B4C" w:rsidRPr="00651B4C" w:rsidRDefault="00651B4C">
      <w:pPr>
        <w:rPr>
          <w:rFonts w:ascii="Times New Roman" w:hAnsi="Times New Roman" w:cs="Times New Roman"/>
          <w:sz w:val="24"/>
          <w:szCs w:val="24"/>
        </w:rPr>
      </w:pP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sz w:val="24"/>
          <w:szCs w:val="24"/>
        </w:rPr>
        <w:t>Dieťa: ........................................................................................................................</w:t>
      </w:r>
      <w:r w:rsidR="00651B4C">
        <w:rPr>
          <w:rFonts w:ascii="Times New Roman" w:hAnsi="Times New Roman" w:cs="Times New Roman"/>
          <w:sz w:val="24"/>
          <w:szCs w:val="24"/>
        </w:rPr>
        <w:t>...................</w:t>
      </w: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</w:p>
    <w:p w:rsidR="00D94B7E" w:rsidRPr="00651B4C" w:rsidRDefault="00D94B7E" w:rsidP="00D94B7E">
      <w:pPr>
        <w:jc w:val="both"/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sz w:val="24"/>
          <w:szCs w:val="24"/>
        </w:rPr>
        <w:t>Dieťa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Pr="00651B4C">
        <w:rPr>
          <w:rFonts w:ascii="Times New Roman" w:hAnsi="Times New Roman" w:cs="Times New Roman"/>
          <w:sz w:val="24"/>
          <w:szCs w:val="24"/>
        </w:rPr>
        <w:t>psychohygienickými</w:t>
      </w:r>
      <w:proofErr w:type="spellEnd"/>
      <w:r w:rsidRPr="00651B4C">
        <w:rPr>
          <w:rFonts w:ascii="Times New Roman" w:hAnsi="Times New Roman" w:cs="Times New Roman"/>
          <w:sz w:val="24"/>
          <w:szCs w:val="24"/>
        </w:rPr>
        <w:t xml:space="preserve"> zásadami dieťaťa v predškolskom veku.</w:t>
      </w:r>
    </w:p>
    <w:p w:rsidR="00D94B7E" w:rsidRPr="00651B4C" w:rsidRDefault="00D94B7E" w:rsidP="00D94B7E">
      <w:pPr>
        <w:jc w:val="both"/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sz w:val="24"/>
          <w:szCs w:val="24"/>
        </w:rPr>
        <w:t xml:space="preserve">Potvrdzujem, že dieťaťu neboli diagnostikované žiadne choroby, ktoré by ho mohli obmedzovať, ohrozovať možnými recidívami, záchvatmi, inými rizikami, prípadne by neumožňovali prijatie do MŠ. </w:t>
      </w:r>
    </w:p>
    <w:p w:rsidR="00D94B7E" w:rsidRPr="00651B4C" w:rsidRDefault="00D94B7E" w:rsidP="00D94B7E">
      <w:pPr>
        <w:jc w:val="both"/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1795B" id="Obdĺžnik 1" o:spid="_x0000_s1026" style="position:absolute;margin-left:22.15pt;margin-top:3.25pt;width:9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ucmQIAAIQFAAAOAAAAZHJzL2Uyb0RvYy54bWysVM1u2zAMvg/YOwi6r7azdD9GnSJo0WFA&#10;0RZLh54VWaqNyaImKXGyR9thp+29Rkm2E3TFDsN8kEWR/Eh+InV2vusU2QrrWtAVLU5ySoTmULf6&#10;saKf769evaPEeaZrpkCLiu6Fo+eLly/OelOKGTSgamEJgmhX9qaijfemzDLHG9ExdwJGaFRKsB3z&#10;KNrHrLasR/ROZbM8f5P1YGtjgQvn8PQyKeki4kspuL+V0glPVEUxNx9XG9d1WLPFGSsfLTNNy4c0&#10;2D9k0bFWY9AJ6pJ5Rja2/QOqa7kFB9KfcOgykLLlItaA1RT5k2pWDTMi1oLkODPR5P4fLL/Z3lnS&#10;1nh3lGjW4RXdruuf33/90O0XUgR+euNKNFuZOztIDreh2J20XfhjGWQXOd1PnIqdJxwPi2L+Okfm&#10;OaqGPaJkB2djnf8goCNhU1GLVxaZZNtr55PpaBJiabhqlcJzViodVgeqrcNZFELfiAtlyZbhjftd&#10;rACjHVmhFDyzUFeqJO78XomE+klIZARzn8VEYi8eMBnnQvsiqRpWixTqNMcv0BWCjVlESWkEDMgS&#10;k5ywB4DRMoGM2AlmsA+uIrby5Jz/LbHkPHnEyKD95Ny1GuxzAAqrGiIn+5GkRE1gaQ31HvvFQhok&#10;Z/hVi9d2zZy/YxYnB28aXwN/i4tU0FcUhh0lDdhvz50He2xo1FLS4yRW1H3dMCsoUR81tvr7Yj4P&#10;oxuF+enbGQr2WLM+1uhNdwF49djOmF3cBnuvxq200D3go7EMUVHFNMfYFeXejsKFTy8EPjtcLJfR&#10;DMfVMH+tV4YH8MBqaMv73QOzZuhdj01/A+PUsvJJCyfb4KlhufEg29jfB14HvnHUY+MMz1J4S47l&#10;aHV4PBe/AQAA//8DAFBLAwQUAAYACAAAACEAPYrDGN4AAAAGAQAADwAAAGRycy9kb3ducmV2Lnht&#10;bEyOwU7DMBBE70j8g7VIXCrqNKQRCtlUCATqAVWitAdum9jEobEdxW4b/p7lBMfRjN68cjXZXpz0&#10;GDrvEBbzBIR2jVedaxF27883dyBCJKeo904jfOsAq+ryoqRC+bN706dtbAVDXCgIwcQ4FFKGxmhL&#10;Ye4H7bj79KOlyHFspRrpzHDbyzRJcmmpc/xgaNCPRjeH7dEifKyn2H4tXuLrgWb72drUzeapRry+&#10;mh7uQUQ9xb8x/OqzOlTsVPujU0H0CFl2y0uEfAmC6zzlWCOk2RJkVcr/+tUPAAAA//8DAFBLAQIt&#10;ABQABgAIAAAAIQC2gziS/gAAAOEBAAATAAAAAAAAAAAAAAAAAAAAAABbQ29udGVudF9UeXBlc10u&#10;eG1sUEsBAi0AFAAGAAgAAAAhADj9If/WAAAAlAEAAAsAAAAAAAAAAAAAAAAALwEAAF9yZWxzLy5y&#10;ZWxzUEsBAi0AFAAGAAgAAAAhAFApG5yZAgAAhAUAAA4AAAAAAAAAAAAAAAAALgIAAGRycy9lMm9E&#10;b2MueG1sUEsBAi0AFAAGAAgAAAAhAD2KwxjeAAAABgEAAA8AAAAAAAAAAAAAAAAA8wQAAGRycy9k&#10;b3ducmV2LnhtbFBLBQYAAAAABAAEAPMAAAD+BQAAAAA=&#10;" filled="f" strokecolor="black [3213]" strokeweight="1pt"/>
            </w:pict>
          </mc:Fallback>
        </mc:AlternateContent>
      </w:r>
      <w:r w:rsidRPr="00651B4C">
        <w:rPr>
          <w:rFonts w:ascii="Times New Roman" w:hAnsi="Times New Roman" w:cs="Times New Roman"/>
          <w:sz w:val="24"/>
          <w:szCs w:val="24"/>
        </w:rPr>
        <w:tab/>
        <w:t>Je spôsobilé navštevovať materskú školu</w:t>
      </w: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927DE" wp14:editId="7F3B5DF0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A7A73" id="Obdĺžnik 2" o:spid="_x0000_s1026" style="position:absolute;margin-left:21.75pt;margin-top:.75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mbdAIAANwEAAAOAAAAZHJzL2Uyb0RvYy54bWysVMtuEzEU3SPxD5b3dJIQoIw6qaJWRUhV&#10;W6lFXTseO2PhF7aTSfg0Fqzgvzj2TNtQWCGycO71fR+fOyenO6PJVoSonG3o9GhCibDctcquG/rp&#10;7uLVMSUxMdsy7axo6F5Eerp4+eKk97WYuc7pVgSCJDbWvW9ol5KvqyryThgWj5wXFkbpgmEJalhX&#10;bWA9shtdzSaTt1XvQuuD4yJG3J4PRroo+aUUPF1LGUUiuqHoLZUzlHOVz2pxwup1YL5TfGyD/UMX&#10;himLoo+pzlliZBPUH6mM4sFFJ9MRd6ZyUiouygyYZjp5Ns1tx7woswCc6B9hiv8vLb/a3gSi2obO&#10;KLHM4ImuV+2Pbz+/W/WZzDI+vY813G79TRi1CDEPu5PB5H+MQXYF0/0jpmKXCMfldDp/PQHyHKZR&#10;RpbqKdiHmD4IZ0gWGhrwZAVJtr2MaXB9cMm1rLtQWuOe1dqSHkln70p+BvZIzRJKGY95ol1TwvQa&#10;tOQplJTRadXm8Bwd9/FMB7JlYAYI1br+Dj1TollMMGCQ8ssIoNvfQnM/5yx2Q3AxDUQyKoHNWpmG&#10;Hh9Ga5srisLHcaqM6oBjllau3eMdghsIGj2/UChyiV5uWAAjgSC2LF3jkNphbDdKlHQufP3bffYH&#10;UWClpAfDAcmXDQsCI360oND76XyeV6Io8zfvZlDCoWV1aLEbc+YA1RT77HkRs3/SD6IMztxjGZe5&#10;KkzMctQewB+VszRsHtaZi+WyuGENPEuX9tbznDzjlOG9292z4EdOJDzMlXvYBlY/o8bgmyOtW26S&#10;k6rw5glXvGBWsELlLcd1zzt6qBevp4/S4hcAAAD//wMAUEsDBBQABgAIAAAAIQDIAfPW2QAAAAYB&#10;AAAPAAAAZHJzL2Rvd25yZXYueG1sTI5La8MwEITvhf4HsYXeGql50bqWQwjk1FzyIJCbbG1tU2ll&#10;LMVx/303p/Y0zM4w++Wr0TsxYB/bQBpeJwoEUhVsS7WG03H78gYiJkPWuECo4QcjrIrHh9xkNtxo&#10;j8Mh1YJHKGZGQ5NSl0kZqwa9iZPQIXH2FXpvEtu+lrY3Nx73Tk6VWkpvWuIPjelw02D1fbh6DXt1&#10;PH/63UxdSnU6x6135bB2Wj8/jesPEAnH9FeGOz6jQ8FMZbiSjcJpmM8W3OQ7C8fLu5Zs3xcgi1z+&#10;xy9+AQAA//8DAFBLAQItABQABgAIAAAAIQC2gziS/gAAAOEBAAATAAAAAAAAAAAAAAAAAAAAAABb&#10;Q29udGVudF9UeXBlc10ueG1sUEsBAi0AFAAGAAgAAAAhADj9If/WAAAAlAEAAAsAAAAAAAAAAAAA&#10;AAAALwEAAF9yZWxzLy5yZWxzUEsBAi0AFAAGAAgAAAAhAGOoeZt0AgAA3AQAAA4AAAAAAAAAAAAA&#10;AAAALgIAAGRycy9lMm9Eb2MueG1sUEsBAi0AFAAGAAgAAAAhAMgB89bZAAAABgEAAA8AAAAAAAAA&#10;AAAAAAAAzgQAAGRycy9kb3ducmV2LnhtbFBLBQYAAAAABAAEAPMAAADUBQAAAAA=&#10;" filled="f" strokecolor="windowText" strokeweight="1pt"/>
            </w:pict>
          </mc:Fallback>
        </mc:AlternateContent>
      </w:r>
      <w:r w:rsidRPr="00651B4C">
        <w:rPr>
          <w:rFonts w:ascii="Times New Roman" w:hAnsi="Times New Roman" w:cs="Times New Roman"/>
          <w:sz w:val="24"/>
          <w:szCs w:val="24"/>
        </w:rPr>
        <w:tab/>
        <w:t>Nie je spôsobilé navštevovať materskú školu</w:t>
      </w: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sz w:val="24"/>
          <w:szCs w:val="24"/>
        </w:rPr>
        <w:t>Údaje o povinnom očkovaní: ....................................................................................</w:t>
      </w:r>
      <w:r w:rsidR="00651B4C">
        <w:rPr>
          <w:rFonts w:ascii="Times New Roman" w:hAnsi="Times New Roman" w:cs="Times New Roman"/>
          <w:sz w:val="24"/>
          <w:szCs w:val="24"/>
        </w:rPr>
        <w:t>...................</w:t>
      </w: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sz w:val="24"/>
          <w:szCs w:val="24"/>
        </w:rPr>
        <w:t>Alergie: ......................................................................................................................</w:t>
      </w:r>
      <w:r w:rsidR="00651B4C">
        <w:rPr>
          <w:rFonts w:ascii="Times New Roman" w:hAnsi="Times New Roman" w:cs="Times New Roman"/>
          <w:sz w:val="24"/>
          <w:szCs w:val="24"/>
        </w:rPr>
        <w:t>...................</w:t>
      </w: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sz w:val="24"/>
          <w:szCs w:val="24"/>
        </w:rPr>
        <w:t>Alergie na potraviny: ................................................................................................</w:t>
      </w:r>
      <w:r w:rsidR="00651B4C">
        <w:rPr>
          <w:rFonts w:ascii="Times New Roman" w:hAnsi="Times New Roman" w:cs="Times New Roman"/>
          <w:sz w:val="24"/>
          <w:szCs w:val="24"/>
        </w:rPr>
        <w:t>...................</w:t>
      </w: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sz w:val="24"/>
          <w:szCs w:val="24"/>
        </w:rPr>
        <w:t>Dátum: .......................................</w:t>
      </w:r>
      <w:r w:rsidR="00651B4C">
        <w:rPr>
          <w:rFonts w:ascii="Times New Roman" w:hAnsi="Times New Roman" w:cs="Times New Roman"/>
          <w:sz w:val="24"/>
          <w:szCs w:val="24"/>
        </w:rPr>
        <w:t>..</w:t>
      </w:r>
      <w:r w:rsidRPr="00651B4C">
        <w:rPr>
          <w:rFonts w:ascii="Times New Roman" w:hAnsi="Times New Roman" w:cs="Times New Roman"/>
          <w:sz w:val="24"/>
          <w:szCs w:val="24"/>
        </w:rPr>
        <w:t>... Pečiatka a podpis lekára: ....................................................</w:t>
      </w:r>
    </w:p>
    <w:p w:rsidR="00D94B7E" w:rsidRPr="00651B4C" w:rsidRDefault="00D94B7E">
      <w:pPr>
        <w:rPr>
          <w:rFonts w:ascii="Times New Roman" w:hAnsi="Times New Roman" w:cs="Times New Roman"/>
          <w:sz w:val="24"/>
          <w:szCs w:val="24"/>
        </w:rPr>
      </w:pPr>
    </w:p>
    <w:p w:rsidR="00D94B7E" w:rsidRPr="00651B4C" w:rsidRDefault="00D94B7E" w:rsidP="00D94B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sz w:val="24"/>
          <w:szCs w:val="24"/>
        </w:rPr>
        <w:t xml:space="preserve">Ak ide o dieťa so </w:t>
      </w:r>
      <w:proofErr w:type="spellStart"/>
      <w:r w:rsidRPr="00651B4C"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 w:rsidRPr="00651B4C">
        <w:rPr>
          <w:rFonts w:ascii="Times New Roman" w:hAnsi="Times New Roman" w:cs="Times New Roman"/>
          <w:sz w:val="24"/>
          <w:szCs w:val="24"/>
        </w:rPr>
        <w:t xml:space="preserve"> výchovno-vzdelávacími potrebami zákonný zástupca predloží aj vyjadrenie príslušného zariadenia výchovného poradenstva a</w:t>
      </w:r>
      <w:r w:rsidR="00651B4C" w:rsidRPr="00651B4C">
        <w:rPr>
          <w:rFonts w:ascii="Times New Roman" w:hAnsi="Times New Roman" w:cs="Times New Roman"/>
          <w:sz w:val="24"/>
          <w:szCs w:val="24"/>
        </w:rPr>
        <w:t> </w:t>
      </w:r>
      <w:r w:rsidRPr="00651B4C">
        <w:rPr>
          <w:rFonts w:ascii="Times New Roman" w:hAnsi="Times New Roman" w:cs="Times New Roman"/>
          <w:sz w:val="24"/>
          <w:szCs w:val="24"/>
        </w:rPr>
        <w:t>prevencie</w:t>
      </w:r>
      <w:r w:rsidR="00651B4C" w:rsidRPr="00651B4C">
        <w:rPr>
          <w:rFonts w:ascii="Times New Roman" w:hAnsi="Times New Roman" w:cs="Times New Roman"/>
          <w:sz w:val="24"/>
          <w:szCs w:val="24"/>
        </w:rPr>
        <w:t>.</w:t>
      </w:r>
    </w:p>
    <w:p w:rsidR="00651B4C" w:rsidRDefault="00651B4C" w:rsidP="00D94B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B4C">
        <w:rPr>
          <w:rFonts w:ascii="Times New Roman" w:hAnsi="Times New Roman" w:cs="Times New Roman"/>
          <w:sz w:val="24"/>
          <w:szCs w:val="24"/>
        </w:rPr>
        <w:t>Ak ide o dieťa so zmyslovým a telesným postihnutím predloží zákonný zástupca vyjadrenie príslušného odborného lekára.</w:t>
      </w:r>
    </w:p>
    <w:p w:rsidR="008B49D3" w:rsidRPr="00496A0E" w:rsidRDefault="008B49D3" w:rsidP="00D94B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A0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 vyjadrenia príslušného zariadenia výchovného poradenstva a prevencie</w:t>
      </w:r>
      <w:r w:rsidRPr="00496A0E">
        <w:rPr>
          <w:rFonts w:ascii="Times New Roman" w:hAnsi="Times New Roman" w:cs="Times New Roman"/>
          <w:sz w:val="24"/>
          <w:szCs w:val="24"/>
          <w:shd w:val="clear" w:color="auto" w:fill="FFFFFF"/>
        </w:rPr>
        <w:t> ako aj z </w:t>
      </w:r>
      <w:r w:rsidRPr="00496A0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odporúčania všeobecného lekára</w:t>
      </w:r>
      <w:r w:rsidRPr="00496A0E">
        <w:rPr>
          <w:rFonts w:ascii="Times New Roman" w:hAnsi="Times New Roman" w:cs="Times New Roman"/>
          <w:sz w:val="24"/>
          <w:szCs w:val="24"/>
          <w:shd w:val="clear" w:color="auto" w:fill="FFFFFF"/>
        </w:rPr>
        <w:t> pre deti a dorast </w:t>
      </w:r>
      <w:r w:rsidRPr="00496A0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má byť jednoznačné</w:t>
      </w:r>
      <w:r w:rsidRPr="00496A0E">
        <w:rPr>
          <w:rFonts w:ascii="Times New Roman" w:hAnsi="Times New Roman" w:cs="Times New Roman"/>
          <w:sz w:val="24"/>
          <w:szCs w:val="24"/>
          <w:shd w:val="clear" w:color="auto" w:fill="FFFFFF"/>
        </w:rPr>
        <w:t>, či odporúčajú prijatie tohto dieťaťa so ŠVVP</w:t>
      </w:r>
    </w:p>
    <w:p w:rsidR="00496A0E" w:rsidRDefault="00496A0E" w:rsidP="00651B4C">
      <w:pPr>
        <w:rPr>
          <w:rFonts w:ascii="Times New Roman" w:hAnsi="Times New Roman" w:cs="Times New Roman"/>
          <w:sz w:val="24"/>
          <w:szCs w:val="24"/>
        </w:rPr>
      </w:pPr>
    </w:p>
    <w:p w:rsidR="00651B4C" w:rsidRPr="00651B4C" w:rsidRDefault="00651B4C" w:rsidP="0065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Poznámky:</w:t>
      </w:r>
    </w:p>
    <w:sectPr w:rsidR="00651B4C" w:rsidRPr="0065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35CAE"/>
    <w:multiLevelType w:val="hybridMultilevel"/>
    <w:tmpl w:val="B0CC0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7E"/>
    <w:rsid w:val="00150A1E"/>
    <w:rsid w:val="00496A0E"/>
    <w:rsid w:val="00651B4C"/>
    <w:rsid w:val="008B49D3"/>
    <w:rsid w:val="00AB7135"/>
    <w:rsid w:val="00B15DA7"/>
    <w:rsid w:val="00D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A0B78-5C62-4C53-899C-E0B51A18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B7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B4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Acer</cp:lastModifiedBy>
  <cp:revision>2</cp:revision>
  <dcterms:created xsi:type="dcterms:W3CDTF">2022-04-19T07:37:00Z</dcterms:created>
  <dcterms:modified xsi:type="dcterms:W3CDTF">2022-04-19T07:37:00Z</dcterms:modified>
</cp:coreProperties>
</file>