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0D86" w14:textId="77777777" w:rsidR="00DE68D3" w:rsidRDefault="00DE68D3" w:rsidP="008B0F87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85EFBCD" w14:textId="2834BEB4" w:rsidR="00DE68D3" w:rsidRDefault="00DE68D3" w:rsidP="00DE68D3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541B02E3" wp14:editId="78F1FFF0">
            <wp:extent cx="2800350" cy="1140460"/>
            <wp:effectExtent l="0" t="0" r="0" b="2540"/>
            <wp:docPr id="1" name="Obrázok 1" descr="Jesenné čarovanie s nádhernými listami! Vyskúšate? - Nápady - Žena - 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né čarovanie s nádhernými listami! Vyskúšate? - Nápady - Žena -  Pravda.s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4682" r="2415" b="26318"/>
                    <a:stretch/>
                  </pic:blipFill>
                  <pic:spPr bwMode="auto">
                    <a:xfrm flipV="1">
                      <a:off x="0" y="0"/>
                      <a:ext cx="2829919" cy="11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D86B1" w14:textId="1B5B4B28" w:rsidR="00A70264" w:rsidRPr="008B0F87" w:rsidRDefault="00A70264" w:rsidP="008B0F87">
      <w:pPr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DE68D3">
        <w:rPr>
          <w:rFonts w:ascii="Times New Roman" w:hAnsi="Times New Roman" w:cs="Times New Roman"/>
          <w:b/>
          <w:bCs/>
          <w:color w:val="C0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Jeseň v našej škôlke</w:t>
      </w:r>
    </w:p>
    <w:p w14:paraId="0EB919FB" w14:textId="2F067D76" w:rsidR="008B0F87" w:rsidRPr="008B0F87" w:rsidRDefault="00A70264" w:rsidP="008B0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87">
        <w:rPr>
          <w:rFonts w:ascii="Times New Roman" w:hAnsi="Times New Roman" w:cs="Times New Roman"/>
          <w:sz w:val="24"/>
          <w:szCs w:val="24"/>
        </w:rPr>
        <w:t>Naši malí škôlkari si veľmi rýchlo zvykli na škôlku a už naplno rozvíjajú svoje zručnosti a</w:t>
      </w:r>
      <w:r w:rsidR="008B0F87" w:rsidRPr="008B0F87">
        <w:rPr>
          <w:rFonts w:ascii="Times New Roman" w:hAnsi="Times New Roman" w:cs="Times New Roman"/>
          <w:sz w:val="24"/>
          <w:szCs w:val="24"/>
        </w:rPr>
        <w:t> </w:t>
      </w:r>
      <w:r w:rsidRPr="008B0F87">
        <w:rPr>
          <w:rFonts w:ascii="Times New Roman" w:hAnsi="Times New Roman" w:cs="Times New Roman"/>
          <w:sz w:val="24"/>
          <w:szCs w:val="24"/>
        </w:rPr>
        <w:t>schopnosti</w:t>
      </w:r>
      <w:r w:rsidR="008B0F87" w:rsidRPr="008B0F87">
        <w:rPr>
          <w:rFonts w:ascii="Times New Roman" w:hAnsi="Times New Roman" w:cs="Times New Roman"/>
          <w:sz w:val="24"/>
          <w:szCs w:val="24"/>
        </w:rPr>
        <w:t>. P</w:t>
      </w:r>
      <w:r w:rsidRPr="008B0F87">
        <w:rPr>
          <w:rFonts w:ascii="Times New Roman" w:hAnsi="Times New Roman" w:cs="Times New Roman"/>
          <w:sz w:val="24"/>
          <w:szCs w:val="24"/>
        </w:rPr>
        <w:t xml:space="preserve">ri každodenných aktivitách v materskej škole </w:t>
      </w:r>
      <w:r w:rsidR="008B0F87" w:rsidRPr="008B0F87">
        <w:rPr>
          <w:rFonts w:ascii="Times New Roman" w:hAnsi="Times New Roman" w:cs="Times New Roman"/>
          <w:sz w:val="24"/>
          <w:szCs w:val="24"/>
        </w:rPr>
        <w:t xml:space="preserve">precvičujú a upevňujú základné </w:t>
      </w:r>
      <w:proofErr w:type="spellStart"/>
      <w:r w:rsidR="008B0F87" w:rsidRPr="008B0F87">
        <w:rPr>
          <w:rFonts w:ascii="Times New Roman" w:hAnsi="Times New Roman" w:cs="Times New Roman"/>
          <w:sz w:val="24"/>
          <w:szCs w:val="24"/>
        </w:rPr>
        <w:t>sebaobslužné</w:t>
      </w:r>
      <w:proofErr w:type="spellEnd"/>
      <w:r w:rsidR="008B0F87" w:rsidRPr="008B0F87">
        <w:rPr>
          <w:rFonts w:ascii="Times New Roman" w:hAnsi="Times New Roman" w:cs="Times New Roman"/>
          <w:sz w:val="24"/>
          <w:szCs w:val="24"/>
        </w:rPr>
        <w:t xml:space="preserve"> zručnosti (zlepšovanie samostatnosti pri obliekaní, vyzliekaní, obúvaní, hygiene...), precvičujú a upevňujú </w:t>
      </w:r>
      <w:r w:rsidR="008B0F87">
        <w:rPr>
          <w:rFonts w:ascii="Times New Roman" w:hAnsi="Times New Roman" w:cs="Times New Roman"/>
          <w:sz w:val="24"/>
          <w:szCs w:val="24"/>
        </w:rPr>
        <w:t xml:space="preserve">už </w:t>
      </w:r>
      <w:r w:rsidR="008B0F87" w:rsidRPr="008B0F87">
        <w:rPr>
          <w:rFonts w:ascii="Times New Roman" w:hAnsi="Times New Roman" w:cs="Times New Roman"/>
          <w:sz w:val="24"/>
          <w:szCs w:val="24"/>
        </w:rPr>
        <w:t xml:space="preserve">nadobudnuté zručnosti a vedomosti – farby, tvary, riekanky, hudobno-pohybové hry, rozvíjajú </w:t>
      </w:r>
      <w:proofErr w:type="spellStart"/>
      <w:r w:rsidR="008B0F87" w:rsidRPr="008B0F87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="008B0F87" w:rsidRPr="008B0F87">
        <w:rPr>
          <w:rFonts w:ascii="Times New Roman" w:hAnsi="Times New Roman" w:cs="Times New Roman"/>
          <w:sz w:val="24"/>
          <w:szCs w:val="24"/>
        </w:rPr>
        <w:t xml:space="preserve">, jemnú a hrubú motoriku (strihanie, trhanie, krčenie papiera, lepenie, maľovanie, práca s plastelínou...), orientáciu na ploche a v priestore (pracovné listy, </w:t>
      </w:r>
      <w:r w:rsidR="008B0F87">
        <w:rPr>
          <w:rFonts w:ascii="Times New Roman" w:hAnsi="Times New Roman" w:cs="Times New Roman"/>
          <w:sz w:val="24"/>
          <w:szCs w:val="24"/>
        </w:rPr>
        <w:t>p</w:t>
      </w:r>
      <w:r w:rsidR="008B0F87" w:rsidRPr="008B0F87">
        <w:rPr>
          <w:rFonts w:ascii="Times New Roman" w:hAnsi="Times New Roman" w:cs="Times New Roman"/>
          <w:sz w:val="24"/>
          <w:szCs w:val="24"/>
        </w:rPr>
        <w:t>ohybové aktivity zamerané na koordináciu a orientáciu...).</w:t>
      </w:r>
    </w:p>
    <w:p w14:paraId="4ACF3A82" w14:textId="2EF0FBD2" w:rsidR="008B0F87" w:rsidRPr="008B0F87" w:rsidRDefault="008B0F87" w:rsidP="008B0F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87">
        <w:rPr>
          <w:rFonts w:ascii="Times New Roman" w:hAnsi="Times New Roman" w:cs="Times New Roman"/>
          <w:sz w:val="24"/>
          <w:szCs w:val="24"/>
        </w:rPr>
        <w:t>Postupne sa všetci zlepšujú a robia radosť nielen nám, ale veríme, že aj rodičom.</w:t>
      </w:r>
    </w:p>
    <w:p w14:paraId="08782782" w14:textId="74FAF1A0" w:rsidR="00A70264" w:rsidRPr="008B0F87" w:rsidRDefault="00DE68D3" w:rsidP="00DE68D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146AB5" wp14:editId="6846068E">
            <wp:extent cx="3571875" cy="1529373"/>
            <wp:effectExtent l="0" t="0" r="0" b="0"/>
            <wp:docPr id="3" name="Obrázok 3" descr="jesenné listy - Fotografia - Fotogaléria | ePhoto.sk - foto, fotografie,  fotoapará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enné listy - Fotografia - Fotogaléria | ePhoto.sk - foto, fotografie,  fotoapará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36425" r="5728" b="10253"/>
                    <a:stretch/>
                  </pic:blipFill>
                  <pic:spPr bwMode="auto">
                    <a:xfrm>
                      <a:off x="0" y="0"/>
                      <a:ext cx="3608741" cy="15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0264" w:rsidRPr="008B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3F"/>
    <w:rsid w:val="008B0F87"/>
    <w:rsid w:val="00A70264"/>
    <w:rsid w:val="00BD003F"/>
    <w:rsid w:val="00C90B82"/>
    <w:rsid w:val="00D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00E"/>
  <w15:chartTrackingRefBased/>
  <w15:docId w15:val="{3CF9E086-4FF1-42FB-91A0-A18104F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2021-09-29T08:05:00Z</dcterms:created>
  <dcterms:modified xsi:type="dcterms:W3CDTF">2021-10-01T06:30:00Z</dcterms:modified>
</cp:coreProperties>
</file>